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E08" w:rsidRDefault="00FA379E">
      <w:pPr>
        <w:tabs>
          <w:tab w:val="center" w:pos="4677"/>
        </w:tabs>
        <w:spacing w:after="0" w:line="240" w:lineRule="auto"/>
        <w:ind w:firstLine="709"/>
        <w:jc w:val="center"/>
        <w:rPr>
          <w:rFonts w:ascii="PT Astra Serif" w:hAnsi="PT Astra Serif" w:cs="PT Astra Serif"/>
          <w:spacing w:val="-4"/>
          <w:sz w:val="28"/>
          <w:szCs w:val="28"/>
        </w:rPr>
      </w:pPr>
      <w:r>
        <w:rPr>
          <w:rFonts w:ascii="PT Astra Serif" w:eastAsia="PT Astra Serif" w:hAnsi="PT Astra Serif" w:cs="PT Astra Serif"/>
          <w:bCs/>
          <w:spacing w:val="-4"/>
          <w:sz w:val="28"/>
          <w:szCs w:val="28"/>
          <w:lang w:eastAsia="ar-SA"/>
        </w:rPr>
        <w:t xml:space="preserve">                                                                  ПРИЛОЖЕНИЕ</w:t>
      </w:r>
    </w:p>
    <w:p w:rsidR="00FB1E08" w:rsidRDefault="00FB1E08">
      <w:pPr>
        <w:tabs>
          <w:tab w:val="center" w:pos="4677"/>
        </w:tabs>
        <w:spacing w:after="0" w:line="240" w:lineRule="auto"/>
        <w:ind w:firstLine="709"/>
        <w:jc w:val="center"/>
        <w:rPr>
          <w:rFonts w:ascii="PT Astra Serif" w:hAnsi="PT Astra Serif" w:cs="PT Astra Serif"/>
          <w:spacing w:val="-4"/>
          <w:sz w:val="28"/>
          <w:szCs w:val="28"/>
        </w:rPr>
      </w:pPr>
    </w:p>
    <w:p w:rsidR="00FB1E08" w:rsidRDefault="00FA379E">
      <w:pPr>
        <w:tabs>
          <w:tab w:val="center" w:pos="4677"/>
        </w:tabs>
        <w:spacing w:after="0" w:line="266" w:lineRule="exact"/>
        <w:ind w:left="6803"/>
        <w:rPr>
          <w:rFonts w:ascii="PT Astra Serif" w:eastAsia="PT Astra Serif" w:hAnsi="PT Astra Serif" w:cs="PT Astra Serif"/>
          <w:spacing w:val="-4"/>
          <w:sz w:val="28"/>
          <w:szCs w:val="28"/>
          <w:lang w:eastAsia="ar-SA"/>
        </w:rPr>
      </w:pPr>
      <w:r>
        <w:rPr>
          <w:rFonts w:ascii="PT Astra Serif" w:eastAsia="PT Astra Serif" w:hAnsi="PT Astra Serif" w:cs="PT Astra Serif"/>
          <w:bCs/>
          <w:spacing w:val="-4"/>
          <w:sz w:val="28"/>
          <w:szCs w:val="28"/>
          <w:lang w:eastAsia="ar-SA"/>
        </w:rPr>
        <w:t xml:space="preserve">к </w:t>
      </w:r>
      <w:proofErr w:type="gramStart"/>
      <w:r>
        <w:rPr>
          <w:rFonts w:ascii="PT Astra Serif" w:eastAsia="PT Astra Serif" w:hAnsi="PT Astra Serif" w:cs="PT Astra Serif"/>
          <w:bCs/>
          <w:spacing w:val="-4"/>
          <w:sz w:val="28"/>
          <w:szCs w:val="28"/>
          <w:lang w:eastAsia="ar-SA"/>
        </w:rPr>
        <w:t>письму  Министерства</w:t>
      </w:r>
      <w:proofErr w:type="gramEnd"/>
    </w:p>
    <w:p w:rsidR="00FB1E08" w:rsidRDefault="00FA379E">
      <w:pPr>
        <w:tabs>
          <w:tab w:val="center" w:pos="4677"/>
        </w:tabs>
        <w:spacing w:after="0" w:line="266" w:lineRule="exact"/>
        <w:ind w:left="6803"/>
        <w:rPr>
          <w:rFonts w:ascii="PT Astra Serif" w:eastAsia="PT Astra Serif" w:hAnsi="PT Astra Serif" w:cs="PT Astra Serif"/>
          <w:spacing w:val="-4"/>
          <w:sz w:val="28"/>
          <w:szCs w:val="28"/>
          <w:lang w:eastAsia="ar-SA"/>
        </w:rPr>
      </w:pPr>
      <w:r>
        <w:rPr>
          <w:rFonts w:ascii="PT Astra Serif" w:eastAsia="PT Astra Serif" w:hAnsi="PT Astra Serif" w:cs="PT Astra Serif"/>
          <w:bCs/>
          <w:spacing w:val="-4"/>
          <w:sz w:val="28"/>
          <w:szCs w:val="28"/>
          <w:lang w:eastAsia="ar-SA"/>
        </w:rPr>
        <w:t xml:space="preserve">образования и науки </w:t>
      </w:r>
    </w:p>
    <w:p w:rsidR="00FB1E08" w:rsidRDefault="00FA379E">
      <w:pPr>
        <w:tabs>
          <w:tab w:val="center" w:pos="4677"/>
        </w:tabs>
        <w:spacing w:after="0" w:line="266" w:lineRule="exact"/>
        <w:ind w:left="6803"/>
        <w:rPr>
          <w:rFonts w:ascii="PT Astra Serif" w:eastAsia="PT Astra Serif" w:hAnsi="PT Astra Serif" w:cs="PT Astra Serif"/>
          <w:spacing w:val="-4"/>
          <w:sz w:val="28"/>
          <w:szCs w:val="28"/>
          <w:lang w:eastAsia="ar-SA"/>
        </w:rPr>
      </w:pPr>
      <w:proofErr w:type="gramStart"/>
      <w:r>
        <w:rPr>
          <w:rFonts w:ascii="PT Astra Serif" w:eastAsia="PT Astra Serif" w:hAnsi="PT Astra Serif" w:cs="PT Astra Serif"/>
          <w:bCs/>
          <w:spacing w:val="-4"/>
          <w:sz w:val="28"/>
          <w:szCs w:val="28"/>
          <w:lang w:eastAsia="ar-SA"/>
        </w:rPr>
        <w:t>Алтайского  края</w:t>
      </w:r>
      <w:proofErr w:type="gramEnd"/>
    </w:p>
    <w:p w:rsidR="00FB1E08" w:rsidRDefault="00FA379E">
      <w:pPr>
        <w:tabs>
          <w:tab w:val="center" w:pos="4677"/>
        </w:tabs>
        <w:spacing w:after="0" w:line="266" w:lineRule="exact"/>
        <w:ind w:left="6803"/>
        <w:rPr>
          <w:rFonts w:ascii="PT Astra Serif" w:hAnsi="PT Astra Serif" w:cs="PT Astra Serif"/>
          <w:spacing w:val="-4"/>
          <w:sz w:val="28"/>
          <w:szCs w:val="28"/>
        </w:rPr>
      </w:pPr>
      <w:r>
        <w:rPr>
          <w:rFonts w:ascii="PT Astra Serif" w:eastAsia="PT Astra Serif" w:hAnsi="PT Astra Serif" w:cs="PT Astra Serif"/>
          <w:bCs/>
          <w:spacing w:val="-4"/>
          <w:sz w:val="28"/>
          <w:szCs w:val="28"/>
          <w:lang w:eastAsia="ar-SA"/>
        </w:rPr>
        <w:t>от _______ 2025 № _______</w:t>
      </w:r>
    </w:p>
    <w:p w:rsidR="00FB1E08" w:rsidRDefault="00FB1E08">
      <w:pPr>
        <w:spacing w:after="0" w:line="240" w:lineRule="auto"/>
        <w:ind w:firstLine="709"/>
        <w:jc w:val="right"/>
        <w:rPr>
          <w:rFonts w:ascii="PT Astra Serif" w:hAnsi="PT Astra Serif" w:cs="PT Astra Serif"/>
          <w:sz w:val="28"/>
          <w:szCs w:val="28"/>
        </w:rPr>
      </w:pPr>
    </w:p>
    <w:p w:rsidR="00FB1E08" w:rsidRDefault="00FB1E08">
      <w:pPr>
        <w:spacing w:after="0" w:line="240" w:lineRule="auto"/>
        <w:ind w:firstLine="709"/>
        <w:jc w:val="right"/>
        <w:rPr>
          <w:rFonts w:ascii="PT Astra Serif" w:hAnsi="PT Astra Serif" w:cs="PT Astra Serif"/>
          <w:color w:val="FF0000"/>
          <w:sz w:val="28"/>
          <w:szCs w:val="28"/>
        </w:rPr>
      </w:pPr>
    </w:p>
    <w:p w:rsidR="00FB1E08" w:rsidRPr="009B5493" w:rsidRDefault="00FA379E">
      <w:pPr>
        <w:pStyle w:val="ConsPlusTitlePage"/>
        <w:jc w:val="center"/>
        <w:rPr>
          <w:rFonts w:ascii="PT Serif" w:hAnsi="PT Serif" w:cs="PT Serif"/>
          <w:sz w:val="8"/>
          <w:szCs w:val="2"/>
          <w:lang w:val="ru-RU"/>
        </w:rPr>
      </w:pPr>
      <w:r w:rsidRPr="009B5493">
        <w:rPr>
          <w:rFonts w:ascii="PT Serif" w:eastAsia="PT Serif" w:hAnsi="PT Serif" w:cs="PT Serif"/>
          <w:sz w:val="22"/>
          <w:szCs w:val="6"/>
          <w:lang w:val="ru-RU"/>
        </w:rPr>
        <w:t xml:space="preserve">&lt;Письмо&gt; </w:t>
      </w:r>
      <w:proofErr w:type="spellStart"/>
      <w:r w:rsidRPr="009B5493">
        <w:rPr>
          <w:rFonts w:ascii="PT Serif" w:eastAsia="PT Serif" w:hAnsi="PT Serif" w:cs="PT Serif"/>
          <w:sz w:val="22"/>
          <w:szCs w:val="6"/>
          <w:lang w:val="ru-RU"/>
        </w:rPr>
        <w:t>Минобрнауки</w:t>
      </w:r>
      <w:proofErr w:type="spellEnd"/>
      <w:r w:rsidRPr="009B5493">
        <w:rPr>
          <w:rFonts w:ascii="PT Serif" w:eastAsia="PT Serif" w:hAnsi="PT Serif" w:cs="PT Serif"/>
          <w:sz w:val="22"/>
          <w:szCs w:val="6"/>
          <w:lang w:val="ru-RU"/>
        </w:rPr>
        <w:t xml:space="preserve"> России от 14.05.2018 </w:t>
      </w:r>
      <w:r>
        <w:rPr>
          <w:rFonts w:ascii="PT Serif" w:eastAsia="PT Serif" w:hAnsi="PT Serif" w:cs="PT Serif"/>
          <w:sz w:val="22"/>
          <w:szCs w:val="6"/>
        </w:rPr>
        <w:t>N</w:t>
      </w:r>
      <w:r w:rsidRPr="009B5493">
        <w:rPr>
          <w:rFonts w:ascii="PT Serif" w:eastAsia="PT Serif" w:hAnsi="PT Serif" w:cs="PT Serif"/>
          <w:sz w:val="22"/>
          <w:szCs w:val="6"/>
          <w:lang w:val="ru-RU"/>
        </w:rPr>
        <w:t xml:space="preserve"> 08-1184</w:t>
      </w:r>
      <w:r w:rsidRPr="009B5493">
        <w:rPr>
          <w:rFonts w:ascii="PT Serif" w:eastAsia="PT Serif" w:hAnsi="PT Serif" w:cs="PT Serif"/>
          <w:sz w:val="22"/>
          <w:szCs w:val="6"/>
          <w:lang w:val="ru-RU"/>
        </w:rPr>
        <w:br/>
        <w:t>"О направлении информации"</w:t>
      </w:r>
      <w:r w:rsidRPr="009B5493">
        <w:rPr>
          <w:rFonts w:ascii="PT Serif" w:eastAsia="PT Serif" w:hAnsi="PT Serif" w:cs="PT Serif"/>
          <w:sz w:val="22"/>
          <w:szCs w:val="6"/>
          <w:lang w:val="ru-RU"/>
        </w:rPr>
        <w:br/>
        <w:t>(вместе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FB1E08" w:rsidRDefault="00FB1E08">
      <w:pPr>
        <w:spacing w:after="0" w:line="240" w:lineRule="auto"/>
        <w:ind w:firstLine="709"/>
        <w:jc w:val="both"/>
        <w:rPr>
          <w:rFonts w:ascii="PT Serif" w:hAnsi="PT Serif" w:cs="PT Serif"/>
          <w:sz w:val="8"/>
          <w:szCs w:val="8"/>
        </w:rPr>
      </w:pPr>
    </w:p>
    <w:p w:rsidR="00FB1E08" w:rsidRDefault="00FB1E08">
      <w:pPr>
        <w:spacing w:after="0" w:line="240" w:lineRule="auto"/>
        <w:ind w:firstLine="709"/>
        <w:jc w:val="both"/>
        <w:rPr>
          <w:rFonts w:ascii="PT Astra Serif" w:hAnsi="PT Astra Serif" w:cs="PT Astra Serif"/>
          <w:sz w:val="28"/>
          <w:szCs w:val="28"/>
        </w:rPr>
      </w:pPr>
    </w:p>
    <w:p w:rsidR="00FB1E08" w:rsidRDefault="00FB1E08">
      <w:pPr>
        <w:spacing w:after="0" w:line="240" w:lineRule="auto"/>
        <w:ind w:firstLine="709"/>
        <w:jc w:val="both"/>
        <w:rPr>
          <w:rFonts w:ascii="PT Serif" w:hAnsi="PT Serif" w:cs="PT Serif"/>
          <w:sz w:val="28"/>
          <w:szCs w:val="28"/>
        </w:rPr>
      </w:pPr>
    </w:p>
    <w:p w:rsidR="00FB1E08" w:rsidRPr="009B5493" w:rsidRDefault="00FA379E">
      <w:pPr>
        <w:pStyle w:val="ConsPlusTitle"/>
        <w:jc w:val="center"/>
        <w:outlineLvl w:val="0"/>
        <w:rPr>
          <w:rFonts w:ascii="PT Serif" w:hAnsi="PT Serif" w:cs="PT Serif"/>
          <w:lang w:val="ru-RU"/>
        </w:rPr>
      </w:pPr>
      <w:r w:rsidRPr="009B5493">
        <w:rPr>
          <w:rFonts w:ascii="PT Serif" w:eastAsia="PT Serif" w:hAnsi="PT Serif" w:cs="PT Serif"/>
          <w:lang w:val="ru-RU"/>
        </w:rPr>
        <w:t>МИНИСТЕРСТВО ОБРАЗОВАНИЯ И НАУКИ РОССИЙСКОЙ ФЕДЕРАЦИИ</w:t>
      </w:r>
    </w:p>
    <w:p w:rsidR="00FB1E08" w:rsidRPr="009B5493" w:rsidRDefault="00FB1E08">
      <w:pPr>
        <w:pStyle w:val="ConsPlusTitle"/>
        <w:jc w:val="both"/>
        <w:rPr>
          <w:rFonts w:ascii="PT Serif" w:hAnsi="PT Serif" w:cs="PT Serif"/>
          <w:lang w:val="ru-RU"/>
        </w:rPr>
      </w:pPr>
    </w:p>
    <w:p w:rsidR="00FB1E08" w:rsidRPr="009B5493" w:rsidRDefault="00FA379E">
      <w:pPr>
        <w:pStyle w:val="ConsPlusTitle"/>
        <w:jc w:val="center"/>
        <w:rPr>
          <w:rFonts w:ascii="PT Serif" w:hAnsi="PT Serif" w:cs="PT Serif"/>
          <w:lang w:val="ru-RU"/>
        </w:rPr>
      </w:pPr>
      <w:r w:rsidRPr="009B5493">
        <w:rPr>
          <w:rFonts w:ascii="PT Serif" w:eastAsia="PT Serif" w:hAnsi="PT Serif" w:cs="PT Serif"/>
          <w:lang w:val="ru-RU"/>
        </w:rPr>
        <w:t>ДЕПАРТАМЕНТ ГОСУДАРСТВЕННОЙ ПОЛИТИКИ В СФЕРЕ</w:t>
      </w:r>
    </w:p>
    <w:p w:rsidR="00FB1E08" w:rsidRPr="009B5493" w:rsidRDefault="00FA379E">
      <w:pPr>
        <w:pStyle w:val="ConsPlusTitle"/>
        <w:jc w:val="center"/>
        <w:rPr>
          <w:rFonts w:ascii="PT Serif" w:hAnsi="PT Serif" w:cs="PT Serif"/>
          <w:lang w:val="ru-RU"/>
        </w:rPr>
      </w:pPr>
      <w:r w:rsidRPr="009B5493">
        <w:rPr>
          <w:rFonts w:ascii="PT Serif" w:eastAsia="PT Serif" w:hAnsi="PT Serif" w:cs="PT Serif"/>
          <w:lang w:val="ru-RU"/>
        </w:rPr>
        <w:t>ОБЩЕГО ОБРАЗОВАНИЯ</w:t>
      </w:r>
    </w:p>
    <w:p w:rsidR="00FB1E08" w:rsidRPr="009B5493" w:rsidRDefault="00FB1E08">
      <w:pPr>
        <w:pStyle w:val="ConsPlusTitle"/>
        <w:jc w:val="both"/>
        <w:rPr>
          <w:rFonts w:ascii="PT Serif" w:hAnsi="PT Serif" w:cs="PT Serif"/>
          <w:lang w:val="ru-RU"/>
        </w:rPr>
      </w:pPr>
    </w:p>
    <w:p w:rsidR="00FB1E08" w:rsidRPr="009B5493" w:rsidRDefault="00FA379E">
      <w:pPr>
        <w:pStyle w:val="ConsPlusTitle"/>
        <w:jc w:val="center"/>
        <w:rPr>
          <w:rFonts w:ascii="PT Serif" w:hAnsi="PT Serif" w:cs="PT Serif"/>
          <w:lang w:val="ru-RU"/>
        </w:rPr>
      </w:pPr>
      <w:r w:rsidRPr="009B5493">
        <w:rPr>
          <w:rFonts w:ascii="PT Serif" w:eastAsia="PT Serif" w:hAnsi="PT Serif" w:cs="PT Serif"/>
          <w:lang w:val="ru-RU"/>
        </w:rPr>
        <w:t>ПИСЬМО</w:t>
      </w:r>
    </w:p>
    <w:p w:rsidR="00FB1E08" w:rsidRPr="009B5493" w:rsidRDefault="00FA379E">
      <w:pPr>
        <w:pStyle w:val="ConsPlusTitle"/>
        <w:jc w:val="center"/>
        <w:rPr>
          <w:rFonts w:ascii="PT Serif" w:hAnsi="PT Serif" w:cs="PT Serif"/>
          <w:lang w:val="ru-RU"/>
        </w:rPr>
      </w:pPr>
      <w:r w:rsidRPr="009B5493">
        <w:rPr>
          <w:rFonts w:ascii="PT Serif" w:eastAsia="PT Serif" w:hAnsi="PT Serif" w:cs="PT Serif"/>
          <w:lang w:val="ru-RU"/>
        </w:rPr>
        <w:t xml:space="preserve">от 14 мая 2018 г. </w:t>
      </w:r>
      <w:r>
        <w:rPr>
          <w:rFonts w:ascii="PT Serif" w:eastAsia="PT Serif" w:hAnsi="PT Serif" w:cs="PT Serif"/>
        </w:rPr>
        <w:t>N</w:t>
      </w:r>
      <w:r w:rsidRPr="009B5493">
        <w:rPr>
          <w:rFonts w:ascii="PT Serif" w:eastAsia="PT Serif" w:hAnsi="PT Serif" w:cs="PT Serif"/>
          <w:lang w:val="ru-RU"/>
        </w:rPr>
        <w:t xml:space="preserve"> 08-1184</w:t>
      </w:r>
    </w:p>
    <w:p w:rsidR="00FB1E08" w:rsidRPr="009B5493" w:rsidRDefault="00FB1E08">
      <w:pPr>
        <w:pStyle w:val="ConsPlusTitle"/>
        <w:jc w:val="both"/>
        <w:rPr>
          <w:rFonts w:ascii="PT Serif" w:hAnsi="PT Serif" w:cs="PT Serif"/>
          <w:lang w:val="ru-RU"/>
        </w:rPr>
      </w:pPr>
    </w:p>
    <w:p w:rsidR="00FB1E08" w:rsidRPr="009B5493" w:rsidRDefault="00FA379E">
      <w:pPr>
        <w:pStyle w:val="ConsPlusTitle"/>
        <w:jc w:val="center"/>
        <w:rPr>
          <w:rFonts w:ascii="PT Serif" w:hAnsi="PT Serif" w:cs="PT Serif"/>
          <w:lang w:val="ru-RU"/>
        </w:rPr>
      </w:pPr>
      <w:r w:rsidRPr="009B5493">
        <w:rPr>
          <w:rFonts w:ascii="PT Serif" w:eastAsia="PT Serif" w:hAnsi="PT Serif" w:cs="PT Serif"/>
          <w:lang w:val="ru-RU"/>
        </w:rPr>
        <w:t>О НАПРАВЛЕНИИ ИНФОРМАЦИИ</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 xml:space="preserve">Департамент государственной политики в сфере общего образования </w:t>
      </w:r>
      <w:proofErr w:type="spellStart"/>
      <w:r w:rsidRPr="009B5493">
        <w:rPr>
          <w:rFonts w:ascii="PT Serif" w:eastAsia="PT Serif" w:hAnsi="PT Serif" w:cs="PT Serif"/>
          <w:lang w:val="ru-RU"/>
        </w:rPr>
        <w:t>Минобрнауки</w:t>
      </w:r>
      <w:proofErr w:type="spellEnd"/>
      <w:r w:rsidRPr="009B5493">
        <w:rPr>
          <w:rFonts w:ascii="PT Serif" w:eastAsia="PT Serif" w:hAnsi="PT Serif" w:cs="PT Serif"/>
          <w:lang w:val="ru-RU"/>
        </w:rPr>
        <w:t xml:space="preserve"> России направляет для сведения разработанные Временной комиссией Совета Федерации по развитию информационного общества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jc w:val="right"/>
        <w:rPr>
          <w:rFonts w:ascii="PT Serif" w:hAnsi="PT Serif" w:cs="PT Serif"/>
          <w:lang w:val="ru-RU"/>
        </w:rPr>
      </w:pPr>
      <w:r w:rsidRPr="009B5493">
        <w:rPr>
          <w:rFonts w:ascii="PT Serif" w:eastAsia="PT Serif" w:hAnsi="PT Serif" w:cs="PT Serif"/>
          <w:lang w:val="ru-RU"/>
        </w:rPr>
        <w:t>Директор Департамента</w:t>
      </w:r>
    </w:p>
    <w:p w:rsidR="00FB1E08" w:rsidRPr="009B5493" w:rsidRDefault="00FA379E">
      <w:pPr>
        <w:pStyle w:val="ConsPlusNormal"/>
        <w:jc w:val="right"/>
        <w:rPr>
          <w:rFonts w:ascii="PT Serif" w:hAnsi="PT Serif" w:cs="PT Serif"/>
          <w:lang w:val="ru-RU"/>
        </w:rPr>
      </w:pPr>
      <w:r w:rsidRPr="009B5493">
        <w:rPr>
          <w:rFonts w:ascii="PT Serif" w:eastAsia="PT Serif" w:hAnsi="PT Serif" w:cs="PT Serif"/>
          <w:lang w:val="ru-RU"/>
        </w:rPr>
        <w:t>А.Е.ПЕТРОВ</w:t>
      </w:r>
    </w:p>
    <w:p w:rsidR="00FB1E08" w:rsidRPr="009B5493" w:rsidRDefault="00FB1E08">
      <w:pPr>
        <w:pStyle w:val="ConsPlusNormal"/>
        <w:jc w:val="both"/>
        <w:rPr>
          <w:rFonts w:ascii="PT Serif" w:hAnsi="PT Serif" w:cs="PT Serif"/>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A379E">
      <w:pPr>
        <w:pStyle w:val="ConsPlusNormal"/>
        <w:jc w:val="right"/>
        <w:outlineLvl w:val="0"/>
        <w:rPr>
          <w:rFonts w:ascii="PT Serif" w:hAnsi="PT Serif" w:cs="PT Serif"/>
          <w:lang w:val="ru-RU"/>
        </w:rPr>
      </w:pPr>
      <w:r w:rsidRPr="009B5493">
        <w:rPr>
          <w:rFonts w:ascii="PT Serif" w:eastAsia="PT Serif" w:hAnsi="PT Serif" w:cs="PT Serif"/>
          <w:lang w:val="ru-RU"/>
        </w:rPr>
        <w:t>Приложение</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center"/>
        <w:rPr>
          <w:rFonts w:ascii="PT Serif" w:hAnsi="PT Serif" w:cs="PT Serif"/>
          <w:lang w:val="ru-RU"/>
        </w:rPr>
      </w:pPr>
      <w:r w:rsidRPr="009B5493">
        <w:rPr>
          <w:rFonts w:ascii="PT Serif" w:eastAsia="PT Serif" w:hAnsi="PT Serif" w:cs="PT Serif"/>
          <w:lang w:val="ru-RU"/>
        </w:rPr>
        <w:t>МЕТОДИЧЕСКИЕ РЕКОМЕНДАЦИИ</w:t>
      </w:r>
    </w:p>
    <w:p w:rsidR="00FB1E08" w:rsidRPr="009B5493" w:rsidRDefault="00FA379E">
      <w:pPr>
        <w:pStyle w:val="ConsPlusTitle"/>
        <w:jc w:val="center"/>
        <w:rPr>
          <w:rFonts w:ascii="PT Serif" w:hAnsi="PT Serif" w:cs="PT Serif"/>
          <w:lang w:val="ru-RU"/>
        </w:rPr>
      </w:pPr>
      <w:r w:rsidRPr="009B5493">
        <w:rPr>
          <w:rFonts w:ascii="PT Serif" w:eastAsia="PT Serif" w:hAnsi="PT Serif" w:cs="PT Serif"/>
          <w:lang w:val="ru-RU"/>
        </w:rPr>
        <w:t>О РАЗМЕЩЕНИИ НА ИНФОРМАЦИОННЫХ СТЕНДАХ, ОФИЦИАЛЬНЫХ</w:t>
      </w:r>
    </w:p>
    <w:p w:rsidR="00FB1E08" w:rsidRPr="009B5493" w:rsidRDefault="00FA379E">
      <w:pPr>
        <w:pStyle w:val="ConsPlusTitle"/>
        <w:jc w:val="center"/>
        <w:rPr>
          <w:rFonts w:ascii="PT Serif" w:hAnsi="PT Serif" w:cs="PT Serif"/>
          <w:lang w:val="ru-RU"/>
        </w:rPr>
      </w:pPr>
      <w:r w:rsidRPr="009B5493">
        <w:rPr>
          <w:rFonts w:ascii="PT Serif" w:eastAsia="PT Serif" w:hAnsi="PT Serif" w:cs="PT Serif"/>
          <w:lang w:val="ru-RU"/>
        </w:rPr>
        <w:lastRenderedPageBreak/>
        <w:t>ИНТЕРНЕТ-САЙТАХ И ДРУГИХ ИНФОРМАЦИОННЫХ РЕСУРСАХ</w:t>
      </w:r>
    </w:p>
    <w:p w:rsidR="00FB1E08" w:rsidRPr="009B5493" w:rsidRDefault="00FA379E">
      <w:pPr>
        <w:pStyle w:val="ConsPlusTitle"/>
        <w:jc w:val="center"/>
        <w:rPr>
          <w:rFonts w:ascii="PT Serif" w:hAnsi="PT Serif" w:cs="PT Serif"/>
          <w:lang w:val="ru-RU"/>
        </w:rPr>
      </w:pPr>
      <w:r w:rsidRPr="009B5493">
        <w:rPr>
          <w:rFonts w:ascii="PT Serif" w:eastAsia="PT Serif" w:hAnsi="PT Serif" w:cs="PT Serif"/>
          <w:lang w:val="ru-RU"/>
        </w:rPr>
        <w:t>ОБЩЕОБРАЗОВАТЕЛЬНЫХ ОРГАНИЗАЦИЙ И ОРГАНОВ, ОСУЩЕСТВЛЯЮЩИХ</w:t>
      </w:r>
    </w:p>
    <w:p w:rsidR="00FB1E08" w:rsidRPr="009B5493" w:rsidRDefault="00FA379E">
      <w:pPr>
        <w:pStyle w:val="ConsPlusTitle"/>
        <w:jc w:val="center"/>
        <w:rPr>
          <w:rFonts w:ascii="PT Serif" w:hAnsi="PT Serif" w:cs="PT Serif"/>
          <w:lang w:val="ru-RU"/>
        </w:rPr>
      </w:pPr>
      <w:r w:rsidRPr="009B5493">
        <w:rPr>
          <w:rFonts w:ascii="PT Serif" w:eastAsia="PT Serif" w:hAnsi="PT Serif" w:cs="PT Serif"/>
          <w:lang w:val="ru-RU"/>
        </w:rPr>
        <w:t>УПРАВЛЕНИЕ В СФЕРЕ ОБРАЗОВАНИЯ, ИНФОРМАЦИИ О БЕЗОПАСНОМ</w:t>
      </w:r>
    </w:p>
    <w:p w:rsidR="00FB1E08" w:rsidRPr="009B5493" w:rsidRDefault="00FA379E">
      <w:pPr>
        <w:pStyle w:val="ConsPlusTitle"/>
        <w:jc w:val="center"/>
        <w:rPr>
          <w:rFonts w:ascii="PT Serif" w:hAnsi="PT Serif" w:cs="PT Serif"/>
          <w:lang w:val="ru-RU"/>
        </w:rPr>
      </w:pPr>
      <w:r w:rsidRPr="009B5493">
        <w:rPr>
          <w:rFonts w:ascii="PT Serif" w:eastAsia="PT Serif" w:hAnsi="PT Serif" w:cs="PT Serif"/>
          <w:lang w:val="ru-RU"/>
        </w:rPr>
        <w:t>ПОВЕДЕНИИ И ИСПОЛЬЗОВАНИИ СЕТИ "ИНТЕРНЕТ"</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В рамках методических рекомендаций рассматриваются следующие инструменты:</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 информационные стенды;</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2. официальные </w:t>
      </w:r>
      <w:proofErr w:type="spellStart"/>
      <w:r w:rsidRPr="009B5493">
        <w:rPr>
          <w:rFonts w:ascii="PT Serif" w:eastAsia="PT Serif" w:hAnsi="PT Serif" w:cs="PT Serif"/>
          <w:lang w:val="ru-RU"/>
        </w:rPr>
        <w:t>интернет-ресурсы</w:t>
      </w:r>
      <w:proofErr w:type="spellEnd"/>
      <w:r w:rsidRPr="009B5493">
        <w:rPr>
          <w:rFonts w:ascii="PT Serif" w:eastAsia="PT Serif" w:hAnsi="PT Serif" w:cs="PT Serif"/>
          <w:lang w:val="ru-RU"/>
        </w:rPr>
        <w:t>;</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3. средства массовой информации (школьные газеты, педагогические издания и другие).</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center"/>
        <w:outlineLvl w:val="1"/>
        <w:rPr>
          <w:rFonts w:ascii="PT Serif" w:hAnsi="PT Serif" w:cs="PT Serif"/>
          <w:lang w:val="ru-RU"/>
        </w:rPr>
      </w:pPr>
      <w:r w:rsidRPr="009B5493">
        <w:rPr>
          <w:rFonts w:ascii="PT Serif" w:eastAsia="PT Serif" w:hAnsi="PT Serif" w:cs="PT Serif"/>
          <w:lang w:val="ru-RU"/>
        </w:rPr>
        <w:t>Информационные стенды</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В приложении </w:t>
      </w:r>
      <w:r>
        <w:rPr>
          <w:rFonts w:ascii="PT Serif" w:eastAsia="PT Serif" w:hAnsi="PT Serif" w:cs="PT Serif"/>
        </w:rPr>
        <w:t>N</w:t>
      </w:r>
      <w:r w:rsidRPr="009B5493">
        <w:rPr>
          <w:rFonts w:ascii="PT Serif" w:eastAsia="PT Serif" w:hAnsi="PT Serif" w:cs="PT Serif"/>
          <w:lang w:val="ru-RU"/>
        </w:rPr>
        <w:t xml:space="preserve"> 1 к методическим рекомендациям представлен образец памятки для размещения на информационных стендах.</w:t>
      </w: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A379E">
      <w:pPr>
        <w:pStyle w:val="ConsPlusTitle"/>
        <w:jc w:val="center"/>
        <w:outlineLvl w:val="1"/>
        <w:rPr>
          <w:rFonts w:ascii="PT Serif" w:hAnsi="PT Serif" w:cs="PT Serif"/>
          <w:lang w:val="ru-RU"/>
        </w:rPr>
      </w:pPr>
      <w:r w:rsidRPr="009B5493">
        <w:rPr>
          <w:rFonts w:ascii="PT Serif" w:eastAsia="PT Serif" w:hAnsi="PT Serif" w:cs="PT Serif"/>
          <w:lang w:val="ru-RU"/>
        </w:rPr>
        <w:t>Средства массовой информации</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w:t>
      </w:r>
      <w:r w:rsidRPr="009B5493">
        <w:rPr>
          <w:rFonts w:ascii="PT Serif" w:eastAsia="PT Serif" w:hAnsi="PT Serif" w:cs="PT Serif"/>
          <w:lang w:val="ru-RU"/>
        </w:rPr>
        <w:lastRenderedPageBreak/>
        <w:t>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center"/>
        <w:outlineLvl w:val="1"/>
        <w:rPr>
          <w:rFonts w:ascii="PT Serif" w:hAnsi="PT Serif" w:cs="PT Serif"/>
          <w:lang w:val="ru-RU"/>
        </w:rPr>
      </w:pPr>
      <w:r w:rsidRPr="009B5493">
        <w:rPr>
          <w:rFonts w:ascii="PT Serif" w:eastAsia="PT Serif" w:hAnsi="PT Serif" w:cs="PT Serif"/>
          <w:lang w:val="ru-RU"/>
        </w:rPr>
        <w:t>Официальные Интернет-ресурсы</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FB1E08" w:rsidRPr="009B5493" w:rsidRDefault="00FB1E08">
      <w:pPr>
        <w:pStyle w:val="ConsPlusNormal"/>
        <w:jc w:val="both"/>
        <w:rPr>
          <w:rFonts w:ascii="PT Serif" w:hAnsi="PT Serif" w:cs="PT Serif"/>
          <w:lang w:val="ru-RU"/>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546"/>
        <w:gridCol w:w="2211"/>
        <w:gridCol w:w="2381"/>
        <w:gridCol w:w="3984"/>
      </w:tblGrid>
      <w:tr w:rsidR="00FB1E08">
        <w:tc>
          <w:tcPr>
            <w:tcW w:w="546"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jc w:val="center"/>
              <w:rPr>
                <w:rFonts w:ascii="PT Serif" w:hAnsi="PT Serif" w:cs="PT Serif"/>
              </w:rPr>
            </w:pPr>
            <w:r>
              <w:rPr>
                <w:rFonts w:ascii="PT Serif" w:eastAsia="PT Serif" w:hAnsi="PT Serif" w:cs="PT Serif"/>
              </w:rPr>
              <w:t>N</w:t>
            </w:r>
          </w:p>
        </w:tc>
        <w:tc>
          <w:tcPr>
            <w:tcW w:w="2211"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jc w:val="center"/>
              <w:rPr>
                <w:rFonts w:ascii="PT Serif" w:hAnsi="PT Serif" w:cs="PT Serif"/>
              </w:rPr>
            </w:pPr>
            <w:proofErr w:type="spellStart"/>
            <w:r>
              <w:rPr>
                <w:rFonts w:ascii="PT Serif" w:eastAsia="PT Serif" w:hAnsi="PT Serif" w:cs="PT Serif"/>
              </w:rPr>
              <w:t>Раздел</w:t>
            </w:r>
            <w:proofErr w:type="spellEnd"/>
            <w:r>
              <w:rPr>
                <w:rFonts w:ascii="PT Serif" w:eastAsia="PT Serif" w:hAnsi="PT Serif" w:cs="PT Serif"/>
              </w:rPr>
              <w:t>/</w:t>
            </w:r>
            <w:proofErr w:type="spellStart"/>
            <w:r>
              <w:rPr>
                <w:rFonts w:ascii="PT Serif" w:eastAsia="PT Serif" w:hAnsi="PT Serif" w:cs="PT Serif"/>
              </w:rPr>
              <w:t>подраздел</w:t>
            </w:r>
            <w:proofErr w:type="spellEnd"/>
          </w:p>
        </w:tc>
        <w:tc>
          <w:tcPr>
            <w:tcW w:w="2381"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jc w:val="center"/>
              <w:rPr>
                <w:rFonts w:ascii="PT Serif" w:hAnsi="PT Serif" w:cs="PT Serif"/>
              </w:rPr>
            </w:pPr>
            <w:proofErr w:type="spellStart"/>
            <w:r>
              <w:rPr>
                <w:rFonts w:ascii="PT Serif" w:eastAsia="PT Serif" w:hAnsi="PT Serif" w:cs="PT Serif"/>
              </w:rPr>
              <w:t>Формат</w:t>
            </w:r>
            <w:proofErr w:type="spellEnd"/>
            <w:r>
              <w:rPr>
                <w:rFonts w:ascii="PT Serif" w:eastAsia="PT Serif" w:hAnsi="PT Serif" w:cs="PT Serif"/>
              </w:rPr>
              <w:t xml:space="preserve"> </w:t>
            </w:r>
            <w:proofErr w:type="spellStart"/>
            <w:r>
              <w:rPr>
                <w:rFonts w:ascii="PT Serif" w:eastAsia="PT Serif" w:hAnsi="PT Serif" w:cs="PT Serif"/>
              </w:rPr>
              <w:t>представления</w:t>
            </w:r>
            <w:proofErr w:type="spellEnd"/>
            <w:r>
              <w:rPr>
                <w:rFonts w:ascii="PT Serif" w:eastAsia="PT Serif" w:hAnsi="PT Serif" w:cs="PT Serif"/>
              </w:rPr>
              <w:t xml:space="preserve"> </w:t>
            </w:r>
            <w:proofErr w:type="spellStart"/>
            <w:r>
              <w:rPr>
                <w:rFonts w:ascii="PT Serif" w:eastAsia="PT Serif" w:hAnsi="PT Serif" w:cs="PT Serif"/>
              </w:rPr>
              <w:t>материалов</w:t>
            </w:r>
            <w:proofErr w:type="spellEnd"/>
          </w:p>
        </w:tc>
        <w:tc>
          <w:tcPr>
            <w:tcW w:w="3984"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jc w:val="center"/>
              <w:rPr>
                <w:rFonts w:ascii="PT Serif" w:hAnsi="PT Serif" w:cs="PT Serif"/>
              </w:rPr>
            </w:pPr>
            <w:proofErr w:type="spellStart"/>
            <w:r>
              <w:rPr>
                <w:rFonts w:ascii="PT Serif" w:eastAsia="PT Serif" w:hAnsi="PT Serif" w:cs="PT Serif"/>
              </w:rPr>
              <w:t>Содержание</w:t>
            </w:r>
            <w:proofErr w:type="spellEnd"/>
            <w:r>
              <w:rPr>
                <w:rFonts w:ascii="PT Serif" w:eastAsia="PT Serif" w:hAnsi="PT Serif" w:cs="PT Serif"/>
              </w:rPr>
              <w:t xml:space="preserve"> </w:t>
            </w:r>
            <w:proofErr w:type="spellStart"/>
            <w:r>
              <w:rPr>
                <w:rFonts w:ascii="PT Serif" w:eastAsia="PT Serif" w:hAnsi="PT Serif" w:cs="PT Serif"/>
              </w:rPr>
              <w:t>материалов</w:t>
            </w:r>
            <w:proofErr w:type="spellEnd"/>
          </w:p>
        </w:tc>
      </w:tr>
      <w:tr w:rsidR="00FB1E08">
        <w:tc>
          <w:tcPr>
            <w:tcW w:w="546"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rPr>
                <w:rFonts w:ascii="PT Serif" w:hAnsi="PT Serif" w:cs="PT Serif"/>
              </w:rPr>
            </w:pPr>
            <w:r>
              <w:rPr>
                <w:rFonts w:ascii="PT Serif" w:eastAsia="PT Serif" w:hAnsi="PT Serif" w:cs="PT Serif"/>
              </w:rPr>
              <w:t>1.</w:t>
            </w:r>
          </w:p>
        </w:tc>
        <w:tc>
          <w:tcPr>
            <w:tcW w:w="2211" w:type="dxa"/>
            <w:tcBorders>
              <w:top w:val="single" w:sz="4" w:space="0" w:color="000000"/>
              <w:left w:val="single" w:sz="4" w:space="0" w:color="000000"/>
              <w:bottom w:val="single" w:sz="4" w:space="0" w:color="000000"/>
              <w:right w:val="single" w:sz="4" w:space="0" w:color="000000"/>
            </w:tcBorders>
          </w:tcPr>
          <w:p w:rsidR="00FB1E08" w:rsidRPr="009B5493" w:rsidRDefault="00FA379E">
            <w:pPr>
              <w:pStyle w:val="ConsPlusNormal"/>
              <w:rPr>
                <w:rFonts w:ascii="PT Serif" w:hAnsi="PT Serif" w:cs="PT Serif"/>
                <w:lang w:val="ru-RU"/>
              </w:rPr>
            </w:pPr>
            <w:r w:rsidRPr="009B5493">
              <w:rPr>
                <w:rFonts w:ascii="PT Serif" w:eastAsia="PT Serif" w:hAnsi="PT Serif" w:cs="PT Serif"/>
                <w:lang w:val="ru-RU"/>
              </w:rPr>
              <w:t>Локальные нормативные акты в сфере обеспечения информационной безопасности обучающихся</w:t>
            </w:r>
          </w:p>
        </w:tc>
        <w:tc>
          <w:tcPr>
            <w:tcW w:w="2381" w:type="dxa"/>
            <w:tcBorders>
              <w:top w:val="single" w:sz="4" w:space="0" w:color="000000"/>
              <w:left w:val="single" w:sz="4" w:space="0" w:color="000000"/>
              <w:bottom w:val="single" w:sz="4" w:space="0" w:color="000000"/>
              <w:right w:val="single" w:sz="4" w:space="0" w:color="000000"/>
            </w:tcBorders>
          </w:tcPr>
          <w:p w:rsidR="00FB1E08" w:rsidRPr="009B5493" w:rsidRDefault="00FA379E">
            <w:pPr>
              <w:pStyle w:val="ConsPlusNormal"/>
              <w:rPr>
                <w:rFonts w:ascii="PT Serif" w:hAnsi="PT Serif" w:cs="PT Serif"/>
                <w:lang w:val="ru-RU"/>
              </w:rPr>
            </w:pPr>
            <w:r w:rsidRPr="009B5493">
              <w:rPr>
                <w:rFonts w:ascii="PT Serif" w:eastAsia="PT Serif" w:hAnsi="PT Serif" w:cs="PT Serif"/>
                <w:lang w:val="ru-RU"/>
              </w:rPr>
              <w:t>Копии документов в формате *</w:t>
            </w:r>
            <w:r>
              <w:rPr>
                <w:rFonts w:ascii="PT Serif" w:eastAsia="PT Serif" w:hAnsi="PT Serif" w:cs="PT Serif"/>
              </w:rPr>
              <w:t>PDF</w:t>
            </w:r>
          </w:p>
        </w:tc>
        <w:tc>
          <w:tcPr>
            <w:tcW w:w="3984" w:type="dxa"/>
            <w:tcBorders>
              <w:top w:val="single" w:sz="4" w:space="0" w:color="000000"/>
              <w:left w:val="single" w:sz="4" w:space="0" w:color="000000"/>
              <w:bottom w:val="single" w:sz="4" w:space="0" w:color="000000"/>
              <w:right w:val="single" w:sz="4" w:space="0" w:color="000000"/>
            </w:tcBorders>
          </w:tcPr>
          <w:p w:rsidR="00FB1E08" w:rsidRPr="009B5493" w:rsidRDefault="00FA379E">
            <w:pPr>
              <w:pStyle w:val="ConsPlusNormal"/>
              <w:rPr>
                <w:rFonts w:ascii="PT Serif" w:hAnsi="PT Serif" w:cs="PT Serif"/>
                <w:lang w:val="ru-RU"/>
              </w:rPr>
            </w:pPr>
            <w:r w:rsidRPr="009B5493">
              <w:rPr>
                <w:rFonts w:ascii="PT Serif" w:eastAsia="PT Serif" w:hAnsi="PT Serif" w:cs="PT Serif"/>
                <w:lang w:val="ru-RU"/>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FB1E08">
        <w:tc>
          <w:tcPr>
            <w:tcW w:w="546"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rPr>
                <w:rFonts w:ascii="PT Serif" w:hAnsi="PT Serif" w:cs="PT Serif"/>
              </w:rPr>
            </w:pPr>
            <w:r>
              <w:rPr>
                <w:rFonts w:ascii="PT Serif" w:eastAsia="PT Serif" w:hAnsi="PT Serif" w:cs="PT Serif"/>
              </w:rPr>
              <w:t>2.</w:t>
            </w:r>
          </w:p>
        </w:tc>
        <w:tc>
          <w:tcPr>
            <w:tcW w:w="2211"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rPr>
                <w:rFonts w:ascii="PT Serif" w:hAnsi="PT Serif" w:cs="PT Serif"/>
              </w:rPr>
            </w:pPr>
            <w:proofErr w:type="spellStart"/>
            <w:r>
              <w:rPr>
                <w:rFonts w:ascii="PT Serif" w:eastAsia="PT Serif" w:hAnsi="PT Serif" w:cs="PT Serif"/>
              </w:rPr>
              <w:t>Нормативное</w:t>
            </w:r>
            <w:proofErr w:type="spellEnd"/>
            <w:r>
              <w:rPr>
                <w:rFonts w:ascii="PT Serif" w:eastAsia="PT Serif" w:hAnsi="PT Serif" w:cs="PT Serif"/>
              </w:rPr>
              <w:t xml:space="preserve"> </w:t>
            </w:r>
            <w:proofErr w:type="spellStart"/>
            <w:r>
              <w:rPr>
                <w:rFonts w:ascii="PT Serif" w:eastAsia="PT Serif" w:hAnsi="PT Serif" w:cs="PT Serif"/>
              </w:rPr>
              <w:t>регулирование</w:t>
            </w:r>
            <w:proofErr w:type="spellEnd"/>
          </w:p>
        </w:tc>
        <w:tc>
          <w:tcPr>
            <w:tcW w:w="2381" w:type="dxa"/>
            <w:tcBorders>
              <w:top w:val="single" w:sz="4" w:space="0" w:color="000000"/>
              <w:left w:val="single" w:sz="4" w:space="0" w:color="000000"/>
              <w:bottom w:val="single" w:sz="4" w:space="0" w:color="000000"/>
              <w:right w:val="single" w:sz="4" w:space="0" w:color="000000"/>
            </w:tcBorders>
          </w:tcPr>
          <w:p w:rsidR="00FB1E08" w:rsidRPr="009B5493" w:rsidRDefault="00FA379E">
            <w:pPr>
              <w:pStyle w:val="ConsPlusNormal"/>
              <w:rPr>
                <w:rFonts w:ascii="PT Serif" w:hAnsi="PT Serif" w:cs="PT Serif"/>
                <w:lang w:val="ru-RU"/>
              </w:rPr>
            </w:pPr>
            <w:r w:rsidRPr="009B5493">
              <w:rPr>
                <w:rFonts w:ascii="PT Serif" w:eastAsia="PT Serif" w:hAnsi="PT Serif" w:cs="PT Serif"/>
                <w:lang w:val="ru-RU"/>
              </w:rPr>
              <w:t>Копии документов в формате *</w:t>
            </w:r>
            <w:r>
              <w:rPr>
                <w:rFonts w:ascii="PT Serif" w:eastAsia="PT Serif" w:hAnsi="PT Serif" w:cs="PT Serif"/>
              </w:rPr>
              <w:t>PDF</w:t>
            </w:r>
          </w:p>
        </w:tc>
        <w:tc>
          <w:tcPr>
            <w:tcW w:w="3984" w:type="dxa"/>
            <w:tcBorders>
              <w:top w:val="single" w:sz="4" w:space="0" w:color="000000"/>
              <w:left w:val="single" w:sz="4" w:space="0" w:color="000000"/>
              <w:bottom w:val="single" w:sz="4" w:space="0" w:color="000000"/>
              <w:right w:val="single" w:sz="4" w:space="0" w:color="000000"/>
            </w:tcBorders>
          </w:tcPr>
          <w:p w:rsidR="00FB1E08" w:rsidRPr="009B5493" w:rsidRDefault="00FA379E">
            <w:pPr>
              <w:pStyle w:val="ConsPlusNormal"/>
              <w:rPr>
                <w:rFonts w:ascii="PT Serif" w:hAnsi="PT Serif" w:cs="PT Serif"/>
                <w:lang w:val="ru-RU"/>
              </w:rPr>
            </w:pPr>
            <w:r w:rsidRPr="009B5493">
              <w:rPr>
                <w:rFonts w:ascii="PT Serif" w:eastAsia="PT Serif" w:hAnsi="PT Serif" w:cs="PT Serif"/>
                <w:lang w:val="ru-RU"/>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FB1E08">
        <w:tc>
          <w:tcPr>
            <w:tcW w:w="546"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rPr>
                <w:rFonts w:ascii="PT Serif" w:hAnsi="PT Serif" w:cs="PT Serif"/>
              </w:rPr>
            </w:pPr>
            <w:r>
              <w:rPr>
                <w:rFonts w:ascii="PT Serif" w:eastAsia="PT Serif" w:hAnsi="PT Serif" w:cs="PT Serif"/>
              </w:rPr>
              <w:t>3.</w:t>
            </w:r>
          </w:p>
        </w:tc>
        <w:tc>
          <w:tcPr>
            <w:tcW w:w="2211"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rPr>
                <w:rFonts w:ascii="PT Serif" w:hAnsi="PT Serif" w:cs="PT Serif"/>
              </w:rPr>
            </w:pPr>
            <w:proofErr w:type="spellStart"/>
            <w:r>
              <w:rPr>
                <w:rFonts w:ascii="PT Serif" w:eastAsia="PT Serif" w:hAnsi="PT Serif" w:cs="PT Serif"/>
              </w:rPr>
              <w:t>Педагогическим</w:t>
            </w:r>
            <w:proofErr w:type="spellEnd"/>
            <w:r>
              <w:rPr>
                <w:rFonts w:ascii="PT Serif" w:eastAsia="PT Serif" w:hAnsi="PT Serif" w:cs="PT Serif"/>
              </w:rPr>
              <w:t xml:space="preserve"> </w:t>
            </w:r>
            <w:proofErr w:type="spellStart"/>
            <w:r>
              <w:rPr>
                <w:rFonts w:ascii="PT Serif" w:eastAsia="PT Serif" w:hAnsi="PT Serif" w:cs="PT Serif"/>
              </w:rPr>
              <w:t>работникам</w:t>
            </w:r>
            <w:proofErr w:type="spellEnd"/>
          </w:p>
        </w:tc>
        <w:tc>
          <w:tcPr>
            <w:tcW w:w="2381" w:type="dxa"/>
            <w:tcBorders>
              <w:top w:val="single" w:sz="4" w:space="0" w:color="000000"/>
              <w:left w:val="single" w:sz="4" w:space="0" w:color="000000"/>
              <w:bottom w:val="single" w:sz="4" w:space="0" w:color="000000"/>
              <w:right w:val="single" w:sz="4" w:space="0" w:color="000000"/>
            </w:tcBorders>
          </w:tcPr>
          <w:p w:rsidR="00FB1E08" w:rsidRPr="009B5493" w:rsidRDefault="00FA379E">
            <w:pPr>
              <w:pStyle w:val="ConsPlusNormal"/>
              <w:rPr>
                <w:rFonts w:ascii="PT Serif" w:hAnsi="PT Serif" w:cs="PT Serif"/>
                <w:lang w:val="ru-RU"/>
              </w:rPr>
            </w:pPr>
            <w:r w:rsidRPr="009B5493">
              <w:rPr>
                <w:rFonts w:ascii="PT Serif" w:eastAsia="PT Serif" w:hAnsi="PT Serif" w:cs="PT Serif"/>
                <w:lang w:val="ru-RU"/>
              </w:rPr>
              <w:t>Текст на странице сайта</w:t>
            </w:r>
          </w:p>
          <w:p w:rsidR="00FB1E08" w:rsidRPr="009B5493" w:rsidRDefault="00FA379E">
            <w:pPr>
              <w:pStyle w:val="ConsPlusNormal"/>
              <w:rPr>
                <w:rFonts w:ascii="PT Serif" w:hAnsi="PT Serif" w:cs="PT Serif"/>
                <w:lang w:val="ru-RU"/>
              </w:rPr>
            </w:pPr>
            <w:r w:rsidRPr="009B5493">
              <w:rPr>
                <w:rFonts w:ascii="PT Serif" w:eastAsia="PT Serif" w:hAnsi="PT Serif" w:cs="PT Serif"/>
                <w:lang w:val="ru-RU"/>
              </w:rPr>
              <w:t>Копии документов в формате *</w:t>
            </w:r>
            <w:r>
              <w:rPr>
                <w:rFonts w:ascii="PT Serif" w:eastAsia="PT Serif" w:hAnsi="PT Serif" w:cs="PT Serif"/>
              </w:rPr>
              <w:t>PDF</w:t>
            </w:r>
          </w:p>
        </w:tc>
        <w:tc>
          <w:tcPr>
            <w:tcW w:w="3984" w:type="dxa"/>
            <w:tcBorders>
              <w:top w:val="single" w:sz="4" w:space="0" w:color="000000"/>
              <w:left w:val="single" w:sz="4" w:space="0" w:color="000000"/>
              <w:bottom w:val="single" w:sz="4" w:space="0" w:color="000000"/>
              <w:right w:val="single" w:sz="4" w:space="0" w:color="000000"/>
            </w:tcBorders>
          </w:tcPr>
          <w:p w:rsidR="00FB1E08" w:rsidRPr="009B5493" w:rsidRDefault="00FA379E">
            <w:pPr>
              <w:pStyle w:val="ConsPlusNormal"/>
              <w:rPr>
                <w:rFonts w:ascii="PT Serif" w:hAnsi="PT Serif" w:cs="PT Serif"/>
                <w:lang w:val="ru-RU"/>
              </w:rPr>
            </w:pPr>
            <w:r w:rsidRPr="009B5493">
              <w:rPr>
                <w:rFonts w:ascii="PT Serif" w:eastAsia="PT Serif" w:hAnsi="PT Serif" w:cs="PT Serif"/>
                <w:lang w:val="ru-RU"/>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FB1E08">
        <w:tc>
          <w:tcPr>
            <w:tcW w:w="546"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rPr>
                <w:rFonts w:ascii="PT Serif" w:hAnsi="PT Serif" w:cs="PT Serif"/>
              </w:rPr>
            </w:pPr>
            <w:r>
              <w:rPr>
                <w:rFonts w:ascii="PT Serif" w:eastAsia="PT Serif" w:hAnsi="PT Serif" w:cs="PT Serif"/>
              </w:rPr>
              <w:t>4.</w:t>
            </w:r>
          </w:p>
        </w:tc>
        <w:tc>
          <w:tcPr>
            <w:tcW w:w="2211"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rPr>
                <w:rFonts w:ascii="PT Serif" w:hAnsi="PT Serif" w:cs="PT Serif"/>
              </w:rPr>
            </w:pPr>
            <w:proofErr w:type="spellStart"/>
            <w:r>
              <w:rPr>
                <w:rFonts w:ascii="PT Serif" w:eastAsia="PT Serif" w:hAnsi="PT Serif" w:cs="PT Serif"/>
              </w:rPr>
              <w:t>Обучающимся</w:t>
            </w:r>
            <w:proofErr w:type="spellEnd"/>
          </w:p>
        </w:tc>
        <w:tc>
          <w:tcPr>
            <w:tcW w:w="2381"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rPr>
                <w:rFonts w:ascii="PT Serif" w:hAnsi="PT Serif" w:cs="PT Serif"/>
              </w:rPr>
            </w:pPr>
            <w:proofErr w:type="spellStart"/>
            <w:r>
              <w:rPr>
                <w:rFonts w:ascii="PT Serif" w:eastAsia="PT Serif" w:hAnsi="PT Serif" w:cs="PT Serif"/>
              </w:rPr>
              <w:t>Текст</w:t>
            </w:r>
            <w:proofErr w:type="spellEnd"/>
            <w:r>
              <w:rPr>
                <w:rFonts w:ascii="PT Serif" w:eastAsia="PT Serif" w:hAnsi="PT Serif" w:cs="PT Serif"/>
              </w:rPr>
              <w:t xml:space="preserve"> </w:t>
            </w:r>
            <w:proofErr w:type="spellStart"/>
            <w:r>
              <w:rPr>
                <w:rFonts w:ascii="PT Serif" w:eastAsia="PT Serif" w:hAnsi="PT Serif" w:cs="PT Serif"/>
              </w:rPr>
              <w:t>на</w:t>
            </w:r>
            <w:proofErr w:type="spellEnd"/>
            <w:r>
              <w:rPr>
                <w:rFonts w:ascii="PT Serif" w:eastAsia="PT Serif" w:hAnsi="PT Serif" w:cs="PT Serif"/>
              </w:rPr>
              <w:t xml:space="preserve"> </w:t>
            </w:r>
            <w:proofErr w:type="spellStart"/>
            <w:r>
              <w:rPr>
                <w:rFonts w:ascii="PT Serif" w:eastAsia="PT Serif" w:hAnsi="PT Serif" w:cs="PT Serif"/>
              </w:rPr>
              <w:t>странице</w:t>
            </w:r>
            <w:proofErr w:type="spellEnd"/>
            <w:r>
              <w:rPr>
                <w:rFonts w:ascii="PT Serif" w:eastAsia="PT Serif" w:hAnsi="PT Serif" w:cs="PT Serif"/>
              </w:rPr>
              <w:t xml:space="preserve"> </w:t>
            </w:r>
            <w:proofErr w:type="spellStart"/>
            <w:r>
              <w:rPr>
                <w:rFonts w:ascii="PT Serif" w:eastAsia="PT Serif" w:hAnsi="PT Serif" w:cs="PT Serif"/>
              </w:rPr>
              <w:t>сайта</w:t>
            </w:r>
            <w:proofErr w:type="spellEnd"/>
          </w:p>
        </w:tc>
        <w:tc>
          <w:tcPr>
            <w:tcW w:w="3984" w:type="dxa"/>
            <w:tcBorders>
              <w:top w:val="single" w:sz="4" w:space="0" w:color="000000"/>
              <w:left w:val="single" w:sz="4" w:space="0" w:color="000000"/>
              <w:bottom w:val="single" w:sz="4" w:space="0" w:color="000000"/>
              <w:right w:val="single" w:sz="4" w:space="0" w:color="000000"/>
            </w:tcBorders>
          </w:tcPr>
          <w:p w:rsidR="00FB1E08" w:rsidRPr="009B5493" w:rsidRDefault="00FA379E">
            <w:pPr>
              <w:pStyle w:val="ConsPlusNormal"/>
              <w:rPr>
                <w:rFonts w:ascii="PT Serif" w:hAnsi="PT Serif" w:cs="PT Serif"/>
                <w:lang w:val="ru-RU"/>
              </w:rPr>
            </w:pPr>
            <w:r w:rsidRPr="009B5493">
              <w:rPr>
                <w:rFonts w:ascii="PT Serif" w:eastAsia="PT Serif" w:hAnsi="PT Serif" w:cs="PT Serif"/>
                <w:lang w:val="ru-RU"/>
              </w:rPr>
              <w:t xml:space="preserve">Размещается информационная памятка (приложение </w:t>
            </w:r>
            <w:r>
              <w:rPr>
                <w:rFonts w:ascii="PT Serif" w:eastAsia="PT Serif" w:hAnsi="PT Serif" w:cs="PT Serif"/>
              </w:rPr>
              <w:t>N</w:t>
            </w:r>
            <w:r w:rsidRPr="009B5493">
              <w:rPr>
                <w:rFonts w:ascii="PT Serif" w:eastAsia="PT Serif" w:hAnsi="PT Serif" w:cs="PT Serif"/>
                <w:lang w:val="ru-RU"/>
              </w:rPr>
              <w:t xml:space="preserve"> 2) и указывается информация о мероприятиях, </w:t>
            </w:r>
            <w:r w:rsidRPr="009B5493">
              <w:rPr>
                <w:rFonts w:ascii="PT Serif" w:eastAsia="PT Serif" w:hAnsi="PT Serif" w:cs="PT Serif"/>
                <w:lang w:val="ru-RU"/>
              </w:rPr>
              <w:lastRenderedPageBreak/>
              <w:t>проектах и программах, направленных на повышение информационной грамотности обучающихся.</w:t>
            </w:r>
          </w:p>
        </w:tc>
      </w:tr>
      <w:tr w:rsidR="00FB1E08">
        <w:tc>
          <w:tcPr>
            <w:tcW w:w="546"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rPr>
                <w:rFonts w:ascii="PT Serif" w:hAnsi="PT Serif" w:cs="PT Serif"/>
              </w:rPr>
            </w:pPr>
            <w:r>
              <w:rPr>
                <w:rFonts w:ascii="PT Serif" w:eastAsia="PT Serif" w:hAnsi="PT Serif" w:cs="PT Serif"/>
              </w:rPr>
              <w:lastRenderedPageBreak/>
              <w:t>5.</w:t>
            </w:r>
          </w:p>
        </w:tc>
        <w:tc>
          <w:tcPr>
            <w:tcW w:w="2211"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rPr>
                <w:rFonts w:ascii="PT Serif" w:hAnsi="PT Serif" w:cs="PT Serif"/>
              </w:rPr>
            </w:pPr>
            <w:proofErr w:type="spellStart"/>
            <w:r>
              <w:rPr>
                <w:rFonts w:ascii="PT Serif" w:eastAsia="PT Serif" w:hAnsi="PT Serif" w:cs="PT Serif"/>
              </w:rPr>
              <w:t>Родителям</w:t>
            </w:r>
            <w:proofErr w:type="spellEnd"/>
            <w:r>
              <w:rPr>
                <w:rFonts w:ascii="PT Serif" w:eastAsia="PT Serif" w:hAnsi="PT Serif" w:cs="PT Serif"/>
              </w:rPr>
              <w:t xml:space="preserve"> (</w:t>
            </w:r>
            <w:proofErr w:type="spellStart"/>
            <w:r>
              <w:rPr>
                <w:rFonts w:ascii="PT Serif" w:eastAsia="PT Serif" w:hAnsi="PT Serif" w:cs="PT Serif"/>
              </w:rPr>
              <w:t>законным</w:t>
            </w:r>
            <w:proofErr w:type="spellEnd"/>
            <w:r>
              <w:rPr>
                <w:rFonts w:ascii="PT Serif" w:eastAsia="PT Serif" w:hAnsi="PT Serif" w:cs="PT Serif"/>
              </w:rPr>
              <w:t xml:space="preserve"> </w:t>
            </w:r>
            <w:proofErr w:type="spellStart"/>
            <w:r>
              <w:rPr>
                <w:rFonts w:ascii="PT Serif" w:eastAsia="PT Serif" w:hAnsi="PT Serif" w:cs="PT Serif"/>
              </w:rPr>
              <w:t>представителям</w:t>
            </w:r>
            <w:proofErr w:type="spellEnd"/>
            <w:r>
              <w:rPr>
                <w:rFonts w:ascii="PT Serif" w:eastAsia="PT Serif" w:hAnsi="PT Serif" w:cs="PT Serif"/>
              </w:rPr>
              <w:t xml:space="preserve">) </w:t>
            </w:r>
            <w:proofErr w:type="spellStart"/>
            <w:r>
              <w:rPr>
                <w:rFonts w:ascii="PT Serif" w:eastAsia="PT Serif" w:hAnsi="PT Serif" w:cs="PT Serif"/>
              </w:rPr>
              <w:t>обучающихся</w:t>
            </w:r>
            <w:proofErr w:type="spellEnd"/>
          </w:p>
        </w:tc>
        <w:tc>
          <w:tcPr>
            <w:tcW w:w="2381"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rPr>
                <w:rFonts w:ascii="PT Serif" w:hAnsi="PT Serif" w:cs="PT Serif"/>
              </w:rPr>
            </w:pPr>
            <w:proofErr w:type="spellStart"/>
            <w:r>
              <w:rPr>
                <w:rFonts w:ascii="PT Serif" w:eastAsia="PT Serif" w:hAnsi="PT Serif" w:cs="PT Serif"/>
              </w:rPr>
              <w:t>Текст</w:t>
            </w:r>
            <w:proofErr w:type="spellEnd"/>
            <w:r>
              <w:rPr>
                <w:rFonts w:ascii="PT Serif" w:eastAsia="PT Serif" w:hAnsi="PT Serif" w:cs="PT Serif"/>
              </w:rPr>
              <w:t xml:space="preserve"> </w:t>
            </w:r>
            <w:proofErr w:type="spellStart"/>
            <w:r>
              <w:rPr>
                <w:rFonts w:ascii="PT Serif" w:eastAsia="PT Serif" w:hAnsi="PT Serif" w:cs="PT Serif"/>
              </w:rPr>
              <w:t>на</w:t>
            </w:r>
            <w:proofErr w:type="spellEnd"/>
            <w:r>
              <w:rPr>
                <w:rFonts w:ascii="PT Serif" w:eastAsia="PT Serif" w:hAnsi="PT Serif" w:cs="PT Serif"/>
              </w:rPr>
              <w:t xml:space="preserve"> </w:t>
            </w:r>
            <w:proofErr w:type="spellStart"/>
            <w:r>
              <w:rPr>
                <w:rFonts w:ascii="PT Serif" w:eastAsia="PT Serif" w:hAnsi="PT Serif" w:cs="PT Serif"/>
              </w:rPr>
              <w:t>странице</w:t>
            </w:r>
            <w:proofErr w:type="spellEnd"/>
            <w:r>
              <w:rPr>
                <w:rFonts w:ascii="PT Serif" w:eastAsia="PT Serif" w:hAnsi="PT Serif" w:cs="PT Serif"/>
              </w:rPr>
              <w:t xml:space="preserve"> </w:t>
            </w:r>
            <w:proofErr w:type="spellStart"/>
            <w:r>
              <w:rPr>
                <w:rFonts w:ascii="PT Serif" w:eastAsia="PT Serif" w:hAnsi="PT Serif" w:cs="PT Serif"/>
              </w:rPr>
              <w:t>сайта</w:t>
            </w:r>
            <w:proofErr w:type="spellEnd"/>
          </w:p>
        </w:tc>
        <w:tc>
          <w:tcPr>
            <w:tcW w:w="3984" w:type="dxa"/>
            <w:tcBorders>
              <w:top w:val="single" w:sz="4" w:space="0" w:color="000000"/>
              <w:left w:val="single" w:sz="4" w:space="0" w:color="000000"/>
              <w:bottom w:val="single" w:sz="4" w:space="0" w:color="000000"/>
              <w:right w:val="single" w:sz="4" w:space="0" w:color="000000"/>
            </w:tcBorders>
          </w:tcPr>
          <w:p w:rsidR="00FB1E08" w:rsidRPr="009B5493" w:rsidRDefault="00FA379E">
            <w:pPr>
              <w:pStyle w:val="ConsPlusNormal"/>
              <w:rPr>
                <w:rFonts w:ascii="PT Serif" w:hAnsi="PT Serif" w:cs="PT Serif"/>
                <w:lang w:val="ru-RU"/>
              </w:rPr>
            </w:pPr>
            <w:r w:rsidRPr="009B5493">
              <w:rPr>
                <w:rFonts w:ascii="PT Serif" w:eastAsia="PT Serif" w:hAnsi="PT Serif" w:cs="PT Serif"/>
                <w:lang w:val="ru-RU"/>
              </w:rPr>
              <w:t xml:space="preserve">Размещается информационная памятка (приложение </w:t>
            </w:r>
            <w:r>
              <w:rPr>
                <w:rFonts w:ascii="PT Serif" w:eastAsia="PT Serif" w:hAnsi="PT Serif" w:cs="PT Serif"/>
              </w:rPr>
              <w:t>N</w:t>
            </w:r>
            <w:r w:rsidRPr="009B5493">
              <w:rPr>
                <w:rFonts w:ascii="PT Serif" w:eastAsia="PT Serif" w:hAnsi="PT Serif" w:cs="PT Serif"/>
                <w:lang w:val="ru-RU"/>
              </w:rPr>
              <w:t xml:space="preserve"> 3).</w:t>
            </w:r>
          </w:p>
        </w:tc>
      </w:tr>
      <w:tr w:rsidR="00FB1E08">
        <w:tc>
          <w:tcPr>
            <w:tcW w:w="546"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rPr>
                <w:rFonts w:ascii="PT Serif" w:hAnsi="PT Serif" w:cs="PT Serif"/>
              </w:rPr>
            </w:pPr>
            <w:r>
              <w:rPr>
                <w:rFonts w:ascii="PT Serif" w:eastAsia="PT Serif" w:hAnsi="PT Serif" w:cs="PT Serif"/>
              </w:rPr>
              <w:t>6.</w:t>
            </w:r>
          </w:p>
        </w:tc>
        <w:tc>
          <w:tcPr>
            <w:tcW w:w="2211"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rPr>
                <w:rFonts w:ascii="PT Serif" w:hAnsi="PT Serif" w:cs="PT Serif"/>
              </w:rPr>
            </w:pPr>
            <w:proofErr w:type="spellStart"/>
            <w:r>
              <w:rPr>
                <w:rFonts w:ascii="PT Serif" w:eastAsia="PT Serif" w:hAnsi="PT Serif" w:cs="PT Serif"/>
              </w:rPr>
              <w:t>Детские</w:t>
            </w:r>
            <w:proofErr w:type="spellEnd"/>
            <w:r>
              <w:rPr>
                <w:rFonts w:ascii="PT Serif" w:eastAsia="PT Serif" w:hAnsi="PT Serif" w:cs="PT Serif"/>
              </w:rPr>
              <w:t xml:space="preserve"> </w:t>
            </w:r>
            <w:proofErr w:type="spellStart"/>
            <w:r>
              <w:rPr>
                <w:rFonts w:ascii="PT Serif" w:eastAsia="PT Serif" w:hAnsi="PT Serif" w:cs="PT Serif"/>
              </w:rPr>
              <w:t>безопасные</w:t>
            </w:r>
            <w:proofErr w:type="spellEnd"/>
            <w:r>
              <w:rPr>
                <w:rFonts w:ascii="PT Serif" w:eastAsia="PT Serif" w:hAnsi="PT Serif" w:cs="PT Serif"/>
              </w:rPr>
              <w:t xml:space="preserve"> </w:t>
            </w:r>
            <w:proofErr w:type="spellStart"/>
            <w:r>
              <w:rPr>
                <w:rFonts w:ascii="PT Serif" w:eastAsia="PT Serif" w:hAnsi="PT Serif" w:cs="PT Serif"/>
              </w:rPr>
              <w:t>сайты</w:t>
            </w:r>
            <w:proofErr w:type="spellEnd"/>
          </w:p>
        </w:tc>
        <w:tc>
          <w:tcPr>
            <w:tcW w:w="2381" w:type="dxa"/>
            <w:tcBorders>
              <w:top w:val="single" w:sz="4" w:space="0" w:color="000000"/>
              <w:left w:val="single" w:sz="4" w:space="0" w:color="000000"/>
              <w:bottom w:val="single" w:sz="4" w:space="0" w:color="000000"/>
              <w:right w:val="single" w:sz="4" w:space="0" w:color="000000"/>
            </w:tcBorders>
          </w:tcPr>
          <w:p w:rsidR="00FB1E08" w:rsidRDefault="00FA379E">
            <w:pPr>
              <w:pStyle w:val="ConsPlusNormal"/>
              <w:rPr>
                <w:rFonts w:ascii="PT Serif" w:hAnsi="PT Serif" w:cs="PT Serif"/>
              </w:rPr>
            </w:pPr>
            <w:proofErr w:type="spellStart"/>
            <w:r>
              <w:rPr>
                <w:rFonts w:ascii="PT Serif" w:eastAsia="PT Serif" w:hAnsi="PT Serif" w:cs="PT Serif"/>
              </w:rPr>
              <w:t>Текст</w:t>
            </w:r>
            <w:proofErr w:type="spellEnd"/>
            <w:r>
              <w:rPr>
                <w:rFonts w:ascii="PT Serif" w:eastAsia="PT Serif" w:hAnsi="PT Serif" w:cs="PT Serif"/>
              </w:rPr>
              <w:t xml:space="preserve"> </w:t>
            </w:r>
            <w:proofErr w:type="spellStart"/>
            <w:r>
              <w:rPr>
                <w:rFonts w:ascii="PT Serif" w:eastAsia="PT Serif" w:hAnsi="PT Serif" w:cs="PT Serif"/>
              </w:rPr>
              <w:t>на</w:t>
            </w:r>
            <w:proofErr w:type="spellEnd"/>
            <w:r>
              <w:rPr>
                <w:rFonts w:ascii="PT Serif" w:eastAsia="PT Serif" w:hAnsi="PT Serif" w:cs="PT Serif"/>
              </w:rPr>
              <w:t xml:space="preserve"> </w:t>
            </w:r>
            <w:proofErr w:type="spellStart"/>
            <w:r>
              <w:rPr>
                <w:rFonts w:ascii="PT Serif" w:eastAsia="PT Serif" w:hAnsi="PT Serif" w:cs="PT Serif"/>
              </w:rPr>
              <w:t>странице</w:t>
            </w:r>
            <w:proofErr w:type="spellEnd"/>
            <w:r>
              <w:rPr>
                <w:rFonts w:ascii="PT Serif" w:eastAsia="PT Serif" w:hAnsi="PT Serif" w:cs="PT Serif"/>
              </w:rPr>
              <w:t xml:space="preserve"> </w:t>
            </w:r>
            <w:proofErr w:type="spellStart"/>
            <w:r>
              <w:rPr>
                <w:rFonts w:ascii="PT Serif" w:eastAsia="PT Serif" w:hAnsi="PT Serif" w:cs="PT Serif"/>
              </w:rPr>
              <w:t>сайта</w:t>
            </w:r>
            <w:proofErr w:type="spellEnd"/>
          </w:p>
        </w:tc>
        <w:tc>
          <w:tcPr>
            <w:tcW w:w="3984" w:type="dxa"/>
            <w:tcBorders>
              <w:top w:val="single" w:sz="4" w:space="0" w:color="000000"/>
              <w:left w:val="single" w:sz="4" w:space="0" w:color="000000"/>
              <w:bottom w:val="single" w:sz="4" w:space="0" w:color="000000"/>
              <w:right w:val="single" w:sz="4" w:space="0" w:color="000000"/>
            </w:tcBorders>
          </w:tcPr>
          <w:p w:rsidR="00FB1E08" w:rsidRPr="009B5493" w:rsidRDefault="00FA379E">
            <w:pPr>
              <w:pStyle w:val="ConsPlusNormal"/>
              <w:rPr>
                <w:rFonts w:ascii="PT Serif" w:hAnsi="PT Serif" w:cs="PT Serif"/>
                <w:lang w:val="ru-RU"/>
              </w:rPr>
            </w:pPr>
            <w:r w:rsidRPr="009B5493">
              <w:rPr>
                <w:rFonts w:ascii="PT Serif" w:eastAsia="PT Serif" w:hAnsi="PT Serif" w:cs="PT Serif"/>
                <w:lang w:val="ru-RU"/>
              </w:rPr>
              <w:t>Размещается информация о рекомендуемых к использованию в учебном процессе безопасных сайтах, баннеры безопасных детских сайтов.</w:t>
            </w:r>
          </w:p>
        </w:tc>
      </w:tr>
    </w:tbl>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FB1E08" w:rsidRPr="009B5493" w:rsidRDefault="00FB1E08">
      <w:pPr>
        <w:pStyle w:val="ConsPlusNormal"/>
        <w:jc w:val="both"/>
        <w:rPr>
          <w:rFonts w:ascii="PT Serif" w:hAnsi="PT Serif" w:cs="PT Serif"/>
          <w:lang w:val="ru-RU"/>
        </w:rPr>
      </w:pPr>
    </w:p>
    <w:p w:rsidR="00FB1E08" w:rsidRPr="009B5493" w:rsidRDefault="00FB1E08">
      <w:pPr>
        <w:pStyle w:val="ConsPlusNormal"/>
        <w:jc w:val="both"/>
        <w:rPr>
          <w:rFonts w:ascii="PT Serif" w:hAnsi="PT Serif" w:cs="PT Serif"/>
          <w:lang w:val="ru-RU"/>
        </w:rPr>
      </w:pPr>
    </w:p>
    <w:p w:rsidR="00FB1E08" w:rsidRPr="009B5493" w:rsidRDefault="00FB1E08">
      <w:pPr>
        <w:pStyle w:val="ConsPlusNormal"/>
        <w:jc w:val="both"/>
        <w:rPr>
          <w:rFonts w:ascii="PT Serif" w:hAnsi="PT Serif" w:cs="PT Serif"/>
          <w:lang w:val="ru-RU"/>
        </w:rPr>
      </w:pPr>
    </w:p>
    <w:p w:rsidR="00FB1E08" w:rsidRPr="009B5493" w:rsidRDefault="00FB1E08">
      <w:pPr>
        <w:pStyle w:val="ConsPlusNormal"/>
        <w:jc w:val="both"/>
        <w:rPr>
          <w:rFonts w:ascii="PT Serif" w:hAnsi="PT Serif" w:cs="PT Serif"/>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Default="00FB1E08">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Pr="009B5493" w:rsidRDefault="009B5493">
      <w:pPr>
        <w:pStyle w:val="ConsPlusNormal"/>
        <w:jc w:val="both"/>
        <w:rPr>
          <w:rFonts w:ascii="PT Serif" w:hAnsi="PT Serif" w:cs="PT Serif"/>
          <w:szCs w:val="24"/>
          <w:lang w:val="ru-RU"/>
        </w:rPr>
      </w:pPr>
    </w:p>
    <w:p w:rsidR="00FB1E08" w:rsidRDefault="00FB1E08">
      <w:pPr>
        <w:pStyle w:val="ConsPlusNormal"/>
        <w:jc w:val="both"/>
        <w:rPr>
          <w:rFonts w:ascii="PT Serif" w:hAnsi="PT Serif" w:cs="PT Serif"/>
          <w:szCs w:val="24"/>
          <w:lang w:val="ru-RU"/>
        </w:rPr>
      </w:pPr>
    </w:p>
    <w:p w:rsidR="005D6242" w:rsidRDefault="005D6242">
      <w:pPr>
        <w:pStyle w:val="ConsPlusNormal"/>
        <w:jc w:val="both"/>
        <w:rPr>
          <w:rFonts w:ascii="PT Serif" w:hAnsi="PT Serif" w:cs="PT Serif"/>
          <w:szCs w:val="24"/>
          <w:lang w:val="ru-RU"/>
        </w:rPr>
      </w:pPr>
    </w:p>
    <w:p w:rsidR="005D6242" w:rsidRDefault="005D6242">
      <w:pPr>
        <w:pStyle w:val="ConsPlusNormal"/>
        <w:jc w:val="both"/>
        <w:rPr>
          <w:rFonts w:ascii="PT Serif" w:hAnsi="PT Serif" w:cs="PT Serif"/>
          <w:szCs w:val="24"/>
          <w:lang w:val="ru-RU"/>
        </w:rPr>
      </w:pPr>
    </w:p>
    <w:p w:rsidR="005D6242" w:rsidRDefault="005D6242">
      <w:pPr>
        <w:pStyle w:val="ConsPlusNormal"/>
        <w:jc w:val="both"/>
        <w:rPr>
          <w:rFonts w:ascii="PT Serif" w:hAnsi="PT Serif" w:cs="PT Serif"/>
          <w:szCs w:val="24"/>
          <w:lang w:val="ru-RU"/>
        </w:rPr>
      </w:pPr>
    </w:p>
    <w:p w:rsidR="005D6242" w:rsidRPr="005D6242" w:rsidRDefault="005D6242" w:rsidP="005D6242">
      <w:pPr>
        <w:pStyle w:val="ConsPlusNormal"/>
        <w:jc w:val="both"/>
        <w:rPr>
          <w:rFonts w:ascii="PT Serif" w:hAnsi="PT Serif" w:cs="PT Serif"/>
          <w:lang w:val="ru-RU"/>
        </w:rPr>
      </w:pPr>
      <w:r w:rsidRPr="005D6242">
        <w:rPr>
          <w:rFonts w:ascii="PT Serif" w:hAnsi="PT Serif" w:cs="PT Serif"/>
          <w:noProof/>
          <w:lang w:val="ru-RU" w:eastAsia="ru-RU"/>
        </w:rPr>
        <w:drawing>
          <wp:anchor distT="0" distB="0" distL="114300" distR="114300" simplePos="0" relativeHeight="251660800" behindDoc="0" locked="0" layoutInCell="1" allowOverlap="1" wp14:anchorId="7907FDE6" wp14:editId="42A45D3C">
            <wp:simplePos x="0" y="0"/>
            <wp:positionH relativeFrom="margin">
              <wp:posOffset>-372</wp:posOffset>
            </wp:positionH>
            <wp:positionV relativeFrom="margin">
              <wp:posOffset>-318039</wp:posOffset>
            </wp:positionV>
            <wp:extent cx="3133090" cy="2863215"/>
            <wp:effectExtent l="0" t="0" r="0" b="0"/>
            <wp:wrapSquare wrapText="bothSides"/>
            <wp:docPr id="1" name="Рисунок 1" descr="C:\Users\Admin\Desktop\cfb662dc-f174-5288-8921-22553e661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fb662dc-f174-5288-8921-22553e6610e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3090" cy="2863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6242" w:rsidRDefault="005D6242">
      <w:pPr>
        <w:pStyle w:val="ConsPlusTitle"/>
        <w:jc w:val="center"/>
        <w:rPr>
          <w:rFonts w:ascii="PT Serif" w:eastAsia="PT Serif" w:hAnsi="PT Serif" w:cs="PT Serif"/>
          <w:lang w:val="ru-RU"/>
        </w:rPr>
      </w:pPr>
    </w:p>
    <w:p w:rsidR="00FB1E08" w:rsidRPr="005D6242" w:rsidRDefault="00FA379E">
      <w:pPr>
        <w:pStyle w:val="ConsPlusTitle"/>
        <w:jc w:val="center"/>
        <w:rPr>
          <w:rFonts w:ascii="Times New Roman" w:hAnsi="Times New Roman" w:cs="Times New Roman"/>
          <w:sz w:val="36"/>
          <w:szCs w:val="36"/>
          <w:lang w:val="ru-RU"/>
        </w:rPr>
      </w:pPr>
      <w:r w:rsidRPr="005D6242">
        <w:rPr>
          <w:rFonts w:ascii="Times New Roman" w:eastAsia="PT Serif" w:hAnsi="Times New Roman" w:cs="Times New Roman"/>
          <w:sz w:val="36"/>
          <w:szCs w:val="36"/>
          <w:lang w:val="ru-RU"/>
        </w:rPr>
        <w:t>ПАМЯТКА</w:t>
      </w:r>
    </w:p>
    <w:p w:rsidR="005D6242" w:rsidRDefault="00FA379E">
      <w:pPr>
        <w:pStyle w:val="ConsPlusTitle"/>
        <w:jc w:val="center"/>
        <w:rPr>
          <w:rFonts w:ascii="Times New Roman" w:eastAsia="PT Serif" w:hAnsi="Times New Roman" w:cs="Times New Roman"/>
          <w:sz w:val="36"/>
          <w:szCs w:val="36"/>
          <w:lang w:val="ru-RU"/>
        </w:rPr>
      </w:pPr>
      <w:r w:rsidRPr="005D6242">
        <w:rPr>
          <w:rFonts w:ascii="Times New Roman" w:eastAsia="PT Serif" w:hAnsi="Times New Roman" w:cs="Times New Roman"/>
          <w:sz w:val="36"/>
          <w:szCs w:val="36"/>
          <w:lang w:val="ru-RU"/>
        </w:rPr>
        <w:t>ДЛЯ ОБУЧАЮЩИХСЯ</w:t>
      </w:r>
    </w:p>
    <w:p w:rsidR="00FB1E08" w:rsidRPr="005D6242" w:rsidRDefault="00FA379E">
      <w:pPr>
        <w:pStyle w:val="ConsPlusTitle"/>
        <w:jc w:val="center"/>
        <w:rPr>
          <w:rFonts w:ascii="Times New Roman" w:eastAsia="PT Serif" w:hAnsi="Times New Roman" w:cs="Times New Roman"/>
          <w:sz w:val="36"/>
          <w:szCs w:val="36"/>
          <w:lang w:val="ru-RU"/>
        </w:rPr>
      </w:pPr>
      <w:r w:rsidRPr="005D6242">
        <w:rPr>
          <w:rFonts w:ascii="Times New Roman" w:eastAsia="PT Serif" w:hAnsi="Times New Roman" w:cs="Times New Roman"/>
          <w:sz w:val="36"/>
          <w:szCs w:val="36"/>
          <w:lang w:val="ru-RU"/>
        </w:rPr>
        <w:t xml:space="preserve"> ОБ ИНФОРМАЦИОННОЙ БЕЗОПАСНОСТИ ДЕТЕЙ</w:t>
      </w:r>
    </w:p>
    <w:p w:rsidR="005D6242" w:rsidRDefault="005D6242" w:rsidP="005D6242">
      <w:pPr>
        <w:pStyle w:val="ConsPlusTitle"/>
        <w:rPr>
          <w:rFonts w:ascii="PT Serif" w:eastAsia="PT Serif" w:hAnsi="PT Serif" w:cs="PT Serif"/>
          <w:lang w:val="ru-RU"/>
        </w:rPr>
      </w:pPr>
    </w:p>
    <w:p w:rsidR="005D6242" w:rsidRPr="009B5493" w:rsidRDefault="005D6242" w:rsidP="005D6242">
      <w:pPr>
        <w:pStyle w:val="ConsPlusNormal"/>
        <w:jc w:val="both"/>
        <w:rPr>
          <w:rFonts w:ascii="PT Serif" w:hAnsi="PT Serif" w:cs="PT Serif"/>
          <w:lang w:val="ru-RU"/>
        </w:rPr>
      </w:pPr>
    </w:p>
    <w:p w:rsidR="00FB1E08" w:rsidRPr="005D6242" w:rsidRDefault="00FA379E" w:rsidP="005D6242">
      <w:pPr>
        <w:pStyle w:val="ConsPlusTitle"/>
        <w:jc w:val="both"/>
        <w:outlineLvl w:val="2"/>
        <w:rPr>
          <w:rFonts w:ascii="Times New Roman" w:hAnsi="Times New Roman" w:cs="Times New Roman"/>
          <w:color w:val="C00000"/>
          <w:sz w:val="28"/>
          <w:szCs w:val="28"/>
          <w:lang w:val="ru-RU"/>
        </w:rPr>
      </w:pPr>
      <w:r w:rsidRPr="005D6242">
        <w:rPr>
          <w:rFonts w:ascii="Times New Roman" w:eastAsia="PT Serif" w:hAnsi="Times New Roman" w:cs="Times New Roman"/>
          <w:color w:val="C00000"/>
          <w:sz w:val="28"/>
          <w:szCs w:val="28"/>
          <w:u w:val="single"/>
          <w:lang w:val="ru-RU"/>
        </w:rPr>
        <w:t>НЕЛЬЗЯ</w:t>
      </w:r>
    </w:p>
    <w:p w:rsidR="00FB1E08" w:rsidRPr="005D6242" w:rsidRDefault="00FA379E" w:rsidP="005D6242">
      <w:pPr>
        <w:pStyle w:val="ConsPlusNormal"/>
        <w:ind w:firstLine="540"/>
        <w:jc w:val="both"/>
        <w:rPr>
          <w:sz w:val="28"/>
          <w:szCs w:val="28"/>
          <w:lang w:val="ru-RU"/>
        </w:rPr>
      </w:pPr>
      <w:r w:rsidRPr="005D6242">
        <w:rPr>
          <w:rFonts w:eastAsia="PT Serif"/>
          <w:sz w:val="28"/>
          <w:szCs w:val="28"/>
          <w:lang w:val="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FB1E08" w:rsidRPr="005D6242" w:rsidRDefault="00FA379E" w:rsidP="005D6242">
      <w:pPr>
        <w:pStyle w:val="ConsPlusNormal"/>
        <w:ind w:firstLine="540"/>
        <w:jc w:val="both"/>
        <w:rPr>
          <w:sz w:val="28"/>
          <w:szCs w:val="28"/>
          <w:lang w:val="ru-RU"/>
        </w:rPr>
      </w:pPr>
      <w:r w:rsidRPr="005D6242">
        <w:rPr>
          <w:rFonts w:eastAsia="PT Serif"/>
          <w:sz w:val="28"/>
          <w:szCs w:val="28"/>
          <w:lang w:val="ru-RU"/>
        </w:rPr>
        <w:t>2. Открывать вложенные файлы электронной почты, когда не знаешь отправителя;</w:t>
      </w:r>
    </w:p>
    <w:p w:rsidR="00FB1E08" w:rsidRPr="005D6242" w:rsidRDefault="00FA379E" w:rsidP="005D6242">
      <w:pPr>
        <w:pStyle w:val="ConsPlusNormal"/>
        <w:ind w:firstLine="540"/>
        <w:jc w:val="both"/>
        <w:rPr>
          <w:sz w:val="28"/>
          <w:szCs w:val="28"/>
          <w:lang w:val="ru-RU"/>
        </w:rPr>
      </w:pPr>
      <w:r w:rsidRPr="005D6242">
        <w:rPr>
          <w:rFonts w:eastAsia="PT Serif"/>
          <w:sz w:val="28"/>
          <w:szCs w:val="28"/>
          <w:lang w:val="ru-RU"/>
        </w:rPr>
        <w:t>3. Грубить, придираться, оказывать давление - вести себя невежливо и агрессивно;</w:t>
      </w:r>
    </w:p>
    <w:p w:rsidR="00FB1E08" w:rsidRPr="005D6242" w:rsidRDefault="00FA379E" w:rsidP="005D6242">
      <w:pPr>
        <w:pStyle w:val="ConsPlusNormal"/>
        <w:ind w:firstLine="540"/>
        <w:jc w:val="both"/>
        <w:rPr>
          <w:sz w:val="28"/>
          <w:szCs w:val="28"/>
          <w:lang w:val="ru-RU"/>
        </w:rPr>
      </w:pPr>
      <w:r w:rsidRPr="005D6242">
        <w:rPr>
          <w:rFonts w:eastAsia="PT Serif"/>
          <w:sz w:val="28"/>
          <w:szCs w:val="28"/>
          <w:lang w:val="ru-RU"/>
        </w:rPr>
        <w:t>4. Не распоряжайся деньгами твоей семьи без разрешения старших - всегда спрашивай родителей;</w:t>
      </w:r>
    </w:p>
    <w:p w:rsidR="00FB1E08" w:rsidRPr="005D6242" w:rsidRDefault="00FA379E" w:rsidP="005D6242">
      <w:pPr>
        <w:pStyle w:val="ConsPlusNormal"/>
        <w:ind w:firstLine="540"/>
        <w:jc w:val="both"/>
        <w:rPr>
          <w:sz w:val="28"/>
          <w:szCs w:val="28"/>
          <w:lang w:val="ru-RU"/>
        </w:rPr>
      </w:pPr>
      <w:r w:rsidRPr="005D6242">
        <w:rPr>
          <w:rFonts w:eastAsia="PT Serif"/>
          <w:sz w:val="28"/>
          <w:szCs w:val="28"/>
          <w:lang w:val="ru-RU"/>
        </w:rPr>
        <w:t>5. Не встречайся с Интернет-знакомыми в реальной жизни - посоветуйся со взрослым, которому доверяешь.</w:t>
      </w:r>
    </w:p>
    <w:p w:rsidR="00FB1E08" w:rsidRPr="005D6242" w:rsidRDefault="00FB1E08" w:rsidP="005D6242">
      <w:pPr>
        <w:pStyle w:val="ConsPlusNormal"/>
        <w:jc w:val="both"/>
        <w:rPr>
          <w:sz w:val="28"/>
          <w:szCs w:val="28"/>
          <w:lang w:val="ru-RU"/>
        </w:rPr>
      </w:pPr>
    </w:p>
    <w:p w:rsidR="00FB1E08" w:rsidRPr="005D6242" w:rsidRDefault="00FA379E" w:rsidP="005D6242">
      <w:pPr>
        <w:pStyle w:val="ConsPlusTitle"/>
        <w:jc w:val="both"/>
        <w:outlineLvl w:val="2"/>
        <w:rPr>
          <w:rFonts w:ascii="Times New Roman" w:hAnsi="Times New Roman" w:cs="Times New Roman"/>
          <w:sz w:val="28"/>
          <w:szCs w:val="28"/>
          <w:lang w:val="ru-RU"/>
        </w:rPr>
      </w:pPr>
      <w:r w:rsidRPr="005D6242">
        <w:rPr>
          <w:rFonts w:ascii="Times New Roman" w:eastAsia="PT Serif" w:hAnsi="Times New Roman" w:cs="Times New Roman"/>
          <w:color w:val="FFC000"/>
          <w:sz w:val="28"/>
          <w:szCs w:val="28"/>
          <w:u w:val="single"/>
          <w:lang w:val="ru-RU"/>
        </w:rPr>
        <w:t>ОСТОРОЖНО</w:t>
      </w:r>
    </w:p>
    <w:p w:rsidR="00FB1E08" w:rsidRPr="005D6242" w:rsidRDefault="00FA379E" w:rsidP="005D6242">
      <w:pPr>
        <w:pStyle w:val="ConsPlusNormal"/>
        <w:ind w:firstLine="540"/>
        <w:jc w:val="both"/>
        <w:rPr>
          <w:sz w:val="28"/>
          <w:szCs w:val="28"/>
          <w:lang w:val="ru-RU"/>
        </w:rPr>
      </w:pPr>
      <w:r w:rsidRPr="005D6242">
        <w:rPr>
          <w:rFonts w:eastAsia="PT Serif"/>
          <w:sz w:val="28"/>
          <w:szCs w:val="28"/>
          <w:lang w:val="ru-RU"/>
        </w:rPr>
        <w:t>1. Не все пишут правду. Читаешь о себе неправду в Интернете - сообщи об этом своим родителям или опекунам;</w:t>
      </w:r>
    </w:p>
    <w:p w:rsidR="00FB1E08" w:rsidRPr="005D6242" w:rsidRDefault="00FA379E" w:rsidP="005D6242">
      <w:pPr>
        <w:pStyle w:val="ConsPlusNormal"/>
        <w:ind w:firstLine="540"/>
        <w:jc w:val="both"/>
        <w:rPr>
          <w:sz w:val="28"/>
          <w:szCs w:val="28"/>
          <w:lang w:val="ru-RU"/>
        </w:rPr>
      </w:pPr>
      <w:r w:rsidRPr="005D6242">
        <w:rPr>
          <w:rFonts w:eastAsia="PT Serif"/>
          <w:sz w:val="28"/>
          <w:szCs w:val="28"/>
          <w:lang w:val="ru-RU"/>
        </w:rPr>
        <w:t>2. Приглашают переписываться, играть, обмениваться - проверь, нет ли подвоха;</w:t>
      </w:r>
    </w:p>
    <w:p w:rsidR="00FB1E08" w:rsidRPr="005D6242" w:rsidRDefault="00FA379E" w:rsidP="005D6242">
      <w:pPr>
        <w:pStyle w:val="ConsPlusNormal"/>
        <w:ind w:firstLine="540"/>
        <w:jc w:val="both"/>
        <w:rPr>
          <w:sz w:val="28"/>
          <w:szCs w:val="28"/>
          <w:lang w:val="ru-RU"/>
        </w:rPr>
      </w:pPr>
      <w:r w:rsidRPr="005D6242">
        <w:rPr>
          <w:rFonts w:eastAsia="PT Serif"/>
          <w:sz w:val="28"/>
          <w:szCs w:val="28"/>
          <w:lang w:val="ru-RU"/>
        </w:rPr>
        <w:t>3. Незаконное копирование файлов в Интернете - воровство;</w:t>
      </w:r>
    </w:p>
    <w:p w:rsidR="00FB1E08" w:rsidRPr="005D6242" w:rsidRDefault="00FA379E" w:rsidP="005D6242">
      <w:pPr>
        <w:pStyle w:val="ConsPlusNormal"/>
        <w:ind w:firstLine="540"/>
        <w:jc w:val="both"/>
        <w:rPr>
          <w:sz w:val="28"/>
          <w:szCs w:val="28"/>
          <w:lang w:val="ru-RU"/>
        </w:rPr>
      </w:pPr>
      <w:r w:rsidRPr="005D6242">
        <w:rPr>
          <w:rFonts w:eastAsia="PT Serif"/>
          <w:sz w:val="28"/>
          <w:szCs w:val="28"/>
          <w:lang w:val="ru-RU"/>
        </w:rPr>
        <w:t>4. Всегда рассказывай взрослым о проблемах в сети - они всегда помогут;</w:t>
      </w:r>
    </w:p>
    <w:p w:rsidR="00FB1E08" w:rsidRPr="005D6242" w:rsidRDefault="00FA379E" w:rsidP="005D6242">
      <w:pPr>
        <w:pStyle w:val="ConsPlusNormal"/>
        <w:ind w:firstLine="540"/>
        <w:jc w:val="both"/>
        <w:rPr>
          <w:sz w:val="28"/>
          <w:szCs w:val="28"/>
          <w:lang w:val="ru-RU"/>
        </w:rPr>
      </w:pPr>
      <w:r w:rsidRPr="005D6242">
        <w:rPr>
          <w:rFonts w:eastAsia="PT Serif"/>
          <w:sz w:val="28"/>
          <w:szCs w:val="28"/>
          <w:lang w:val="ru-RU"/>
        </w:rPr>
        <w:t xml:space="preserve">5. Используй настройки безопасности и приватности, чтобы не потерять свои аккаунты в </w:t>
      </w:r>
      <w:proofErr w:type="spellStart"/>
      <w:r w:rsidRPr="005D6242">
        <w:rPr>
          <w:rFonts w:eastAsia="PT Serif"/>
          <w:sz w:val="28"/>
          <w:szCs w:val="28"/>
          <w:lang w:val="ru-RU"/>
        </w:rPr>
        <w:t>соцсетях</w:t>
      </w:r>
      <w:proofErr w:type="spellEnd"/>
      <w:r w:rsidRPr="005D6242">
        <w:rPr>
          <w:rFonts w:eastAsia="PT Serif"/>
          <w:sz w:val="28"/>
          <w:szCs w:val="28"/>
          <w:lang w:val="ru-RU"/>
        </w:rPr>
        <w:t xml:space="preserve"> и других порталах.</w:t>
      </w:r>
    </w:p>
    <w:p w:rsidR="00FB1E08" w:rsidRPr="005D6242" w:rsidRDefault="00FB1E08" w:rsidP="005D6242">
      <w:pPr>
        <w:pStyle w:val="ConsPlusNormal"/>
        <w:jc w:val="both"/>
        <w:rPr>
          <w:sz w:val="28"/>
          <w:szCs w:val="28"/>
          <w:lang w:val="ru-RU"/>
        </w:rPr>
      </w:pPr>
    </w:p>
    <w:p w:rsidR="00FB1E08" w:rsidRPr="005D6242" w:rsidRDefault="00FA379E" w:rsidP="005D6242">
      <w:pPr>
        <w:pStyle w:val="ConsPlusTitle"/>
        <w:jc w:val="both"/>
        <w:outlineLvl w:val="2"/>
        <w:rPr>
          <w:rFonts w:ascii="Times New Roman" w:hAnsi="Times New Roman" w:cs="Times New Roman"/>
          <w:color w:val="00B050"/>
          <w:sz w:val="28"/>
          <w:szCs w:val="28"/>
          <w:u w:val="single"/>
          <w:lang w:val="ru-RU"/>
        </w:rPr>
      </w:pPr>
      <w:r w:rsidRPr="005D6242">
        <w:rPr>
          <w:rFonts w:ascii="Times New Roman" w:eastAsia="PT Serif" w:hAnsi="Times New Roman" w:cs="Times New Roman"/>
          <w:color w:val="00B050"/>
          <w:sz w:val="28"/>
          <w:szCs w:val="28"/>
          <w:u w:val="single"/>
          <w:lang w:val="ru-RU"/>
        </w:rPr>
        <w:t>МОЖНО</w:t>
      </w:r>
    </w:p>
    <w:p w:rsidR="00FB1E08" w:rsidRPr="005D6242" w:rsidRDefault="00FA379E" w:rsidP="005D6242">
      <w:pPr>
        <w:pStyle w:val="ConsPlusNormal"/>
        <w:ind w:firstLine="540"/>
        <w:jc w:val="both"/>
        <w:rPr>
          <w:sz w:val="28"/>
          <w:szCs w:val="28"/>
          <w:lang w:val="ru-RU"/>
        </w:rPr>
      </w:pPr>
      <w:r w:rsidRPr="005D6242">
        <w:rPr>
          <w:rFonts w:eastAsia="PT Serif"/>
          <w:sz w:val="28"/>
          <w:szCs w:val="28"/>
          <w:lang w:val="ru-RU"/>
        </w:rPr>
        <w:t>1. Уважай других пользователей;</w:t>
      </w:r>
    </w:p>
    <w:p w:rsidR="00FB1E08" w:rsidRPr="005D6242" w:rsidRDefault="00FA379E" w:rsidP="005D6242">
      <w:pPr>
        <w:pStyle w:val="ConsPlusNormal"/>
        <w:ind w:firstLine="540"/>
        <w:jc w:val="both"/>
        <w:rPr>
          <w:sz w:val="28"/>
          <w:szCs w:val="28"/>
          <w:lang w:val="ru-RU"/>
        </w:rPr>
      </w:pPr>
      <w:r w:rsidRPr="005D6242">
        <w:rPr>
          <w:rFonts w:eastAsia="PT Serif"/>
          <w:sz w:val="28"/>
          <w:szCs w:val="28"/>
          <w:lang w:val="ru-RU"/>
        </w:rPr>
        <w:t>2. Пользуешься Интернет-источником - делай ссылку на него;</w:t>
      </w:r>
    </w:p>
    <w:p w:rsidR="00FB1E08" w:rsidRPr="005D6242" w:rsidRDefault="00FA379E" w:rsidP="005D6242">
      <w:pPr>
        <w:pStyle w:val="ConsPlusNormal"/>
        <w:ind w:firstLine="540"/>
        <w:jc w:val="both"/>
        <w:rPr>
          <w:sz w:val="28"/>
          <w:szCs w:val="28"/>
          <w:lang w:val="ru-RU"/>
        </w:rPr>
      </w:pPr>
      <w:r w:rsidRPr="005D6242">
        <w:rPr>
          <w:rFonts w:eastAsia="PT Serif"/>
          <w:sz w:val="28"/>
          <w:szCs w:val="28"/>
          <w:lang w:val="ru-RU"/>
        </w:rPr>
        <w:t>3. Открывай только те ссылки, в которых уверен;</w:t>
      </w:r>
    </w:p>
    <w:p w:rsidR="00FB1E08" w:rsidRPr="005D6242" w:rsidRDefault="00FA379E" w:rsidP="005D6242">
      <w:pPr>
        <w:pStyle w:val="ConsPlusNormal"/>
        <w:ind w:firstLine="540"/>
        <w:jc w:val="both"/>
        <w:rPr>
          <w:sz w:val="28"/>
          <w:szCs w:val="28"/>
          <w:lang w:val="ru-RU"/>
        </w:rPr>
      </w:pPr>
      <w:r w:rsidRPr="005D6242">
        <w:rPr>
          <w:rFonts w:eastAsia="PT Serif"/>
          <w:sz w:val="28"/>
          <w:szCs w:val="28"/>
          <w:lang w:val="ru-RU"/>
        </w:rPr>
        <w:t>4. Общаться за помощью взрослым - родители, опекуны и администрация сайтов всегда помогут;</w:t>
      </w:r>
    </w:p>
    <w:p w:rsidR="00FB1E08" w:rsidRPr="005D6242" w:rsidRDefault="00FA379E" w:rsidP="005D6242">
      <w:pPr>
        <w:pStyle w:val="ConsPlusNormal"/>
        <w:ind w:firstLine="540"/>
        <w:jc w:val="both"/>
        <w:rPr>
          <w:sz w:val="28"/>
          <w:szCs w:val="28"/>
          <w:lang w:val="ru-RU"/>
        </w:rPr>
      </w:pPr>
      <w:r w:rsidRPr="005D6242">
        <w:rPr>
          <w:rFonts w:eastAsia="PT Serif"/>
          <w:sz w:val="28"/>
          <w:szCs w:val="28"/>
          <w:lang w:val="ru-RU"/>
        </w:rPr>
        <w:t>5. Пройди обучение на сайте "</w:t>
      </w:r>
      <w:proofErr w:type="spellStart"/>
      <w:r w:rsidRPr="005D6242">
        <w:rPr>
          <w:rFonts w:eastAsia="PT Serif"/>
          <w:sz w:val="28"/>
          <w:szCs w:val="28"/>
          <w:lang w:val="ru-RU"/>
        </w:rPr>
        <w:t>Сетевичок</w:t>
      </w:r>
      <w:proofErr w:type="spellEnd"/>
      <w:r w:rsidRPr="005D6242">
        <w:rPr>
          <w:rFonts w:eastAsia="PT Serif"/>
          <w:sz w:val="28"/>
          <w:szCs w:val="28"/>
          <w:lang w:val="ru-RU"/>
        </w:rPr>
        <w:t>" и получи паспорт цифрового гражданина!</w:t>
      </w:r>
    </w:p>
    <w:p w:rsidR="00FB1E08" w:rsidRPr="009B5493" w:rsidRDefault="00FB1E08">
      <w:pPr>
        <w:pStyle w:val="ConsPlusNormal"/>
        <w:jc w:val="both"/>
        <w:rPr>
          <w:rFonts w:ascii="PT Serif" w:hAnsi="PT Serif" w:cs="PT Serif"/>
          <w:lang w:val="ru-RU"/>
        </w:rPr>
      </w:pPr>
    </w:p>
    <w:p w:rsidR="00FB1E08" w:rsidRPr="009B5493" w:rsidRDefault="00FB1E08">
      <w:pPr>
        <w:pStyle w:val="ConsPlusNormal"/>
        <w:jc w:val="both"/>
        <w:rPr>
          <w:rFonts w:ascii="PT Serif" w:hAnsi="PT Serif" w:cs="PT Serif"/>
          <w:lang w:val="ru-RU"/>
        </w:rPr>
      </w:pPr>
    </w:p>
    <w:p w:rsidR="00FB1E08" w:rsidRPr="009B5493" w:rsidRDefault="00FB1E08">
      <w:pPr>
        <w:pStyle w:val="ConsPlusNormal"/>
        <w:jc w:val="both"/>
        <w:rPr>
          <w:rFonts w:ascii="PT Serif" w:hAnsi="PT Serif" w:cs="PT Serif"/>
          <w:lang w:val="ru-RU"/>
        </w:rPr>
      </w:pPr>
      <w:bookmarkStart w:id="0" w:name="_GoBack"/>
      <w:bookmarkEnd w:id="0"/>
    </w:p>
    <w:p w:rsidR="00FB1E08" w:rsidRDefault="00FB1E08">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Default="009B5493">
      <w:pPr>
        <w:pStyle w:val="ConsPlusNormal"/>
        <w:jc w:val="both"/>
        <w:rPr>
          <w:rFonts w:ascii="PT Serif" w:hAnsi="PT Serif" w:cs="PT Serif"/>
          <w:szCs w:val="24"/>
          <w:lang w:val="ru-RU"/>
        </w:rPr>
      </w:pPr>
    </w:p>
    <w:p w:rsidR="009B5493" w:rsidRPr="009B5493" w:rsidRDefault="009B5493">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jc w:val="right"/>
        <w:outlineLvl w:val="1"/>
        <w:rPr>
          <w:rFonts w:ascii="PT Serif" w:hAnsi="PT Serif" w:cs="PT Serif"/>
          <w:lang w:val="ru-RU"/>
        </w:rPr>
      </w:pPr>
      <w:r w:rsidRPr="009B5493">
        <w:rPr>
          <w:rFonts w:ascii="PT Serif" w:eastAsia="PT Serif" w:hAnsi="PT Serif" w:cs="PT Serif"/>
          <w:lang w:val="ru-RU"/>
        </w:rPr>
        <w:t xml:space="preserve">Приложение </w:t>
      </w:r>
      <w:r>
        <w:rPr>
          <w:rFonts w:ascii="PT Serif" w:eastAsia="PT Serif" w:hAnsi="PT Serif" w:cs="PT Serif"/>
        </w:rPr>
        <w:t>N</w:t>
      </w:r>
      <w:r w:rsidRPr="009B5493">
        <w:rPr>
          <w:rFonts w:ascii="PT Serif" w:eastAsia="PT Serif" w:hAnsi="PT Serif" w:cs="PT Serif"/>
          <w:lang w:val="ru-RU"/>
        </w:rPr>
        <w:t xml:space="preserve"> 2</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center"/>
        <w:rPr>
          <w:rFonts w:ascii="PT Serif" w:hAnsi="PT Serif" w:cs="PT Serif"/>
          <w:lang w:val="ru-RU"/>
        </w:rPr>
      </w:pPr>
      <w:r w:rsidRPr="009B5493">
        <w:rPr>
          <w:rFonts w:ascii="PT Serif" w:eastAsia="PT Serif" w:hAnsi="PT Serif" w:cs="PT Serif"/>
          <w:lang w:val="ru-RU"/>
        </w:rPr>
        <w:t>ИНФОРМАЦИОННАЯ ПАМЯТКА</w:t>
      </w:r>
    </w:p>
    <w:p w:rsidR="00FB1E08" w:rsidRPr="009B5493" w:rsidRDefault="00FA379E">
      <w:pPr>
        <w:pStyle w:val="ConsPlusTitle"/>
        <w:jc w:val="center"/>
        <w:rPr>
          <w:rFonts w:ascii="PT Serif" w:hAnsi="PT Serif" w:cs="PT Serif"/>
          <w:lang w:val="ru-RU"/>
        </w:rPr>
      </w:pPr>
      <w:r w:rsidRPr="009B5493">
        <w:rPr>
          <w:rFonts w:ascii="PT Serif" w:eastAsia="PT Serif" w:hAnsi="PT Serif" w:cs="PT Serif"/>
          <w:lang w:val="ru-RU"/>
        </w:rPr>
        <w:t>ДЛЯ ОБУЧАЮЩИХСЯ ДЛЯ РАЗМЕЩЕНИЯ</w:t>
      </w:r>
    </w:p>
    <w:p w:rsidR="00FB1E08" w:rsidRPr="009B5493" w:rsidRDefault="00FA379E">
      <w:pPr>
        <w:pStyle w:val="ConsPlusTitle"/>
        <w:jc w:val="center"/>
        <w:rPr>
          <w:rFonts w:ascii="PT Serif" w:hAnsi="PT Serif" w:cs="PT Serif"/>
          <w:lang w:val="ru-RU"/>
        </w:rPr>
      </w:pPr>
      <w:r w:rsidRPr="009B5493">
        <w:rPr>
          <w:rFonts w:ascii="PT Serif" w:eastAsia="PT Serif" w:hAnsi="PT Serif" w:cs="PT Serif"/>
          <w:lang w:val="ru-RU"/>
        </w:rPr>
        <w:t>НА ОФИЦИАЛЬНЫХ ИНТЕРНЕТ-РЕСУРСАХ</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r w:rsidRPr="009B5493">
        <w:rPr>
          <w:rFonts w:ascii="PT Serif" w:eastAsia="PT Serif" w:hAnsi="PT Serif" w:cs="PT Serif"/>
          <w:lang w:val="ru-RU"/>
        </w:rPr>
        <w:t>Компьютерные вирусы</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Методы защиты от вредоносных программ:</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 Используй современные операционные системы, имеющие серьезный уровень защиты от вредоносных программ;</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2. Постоянно устанавливай </w:t>
      </w:r>
      <w:proofErr w:type="spellStart"/>
      <w:r w:rsidRPr="009B5493">
        <w:rPr>
          <w:rFonts w:ascii="PT Serif" w:eastAsia="PT Serif" w:hAnsi="PT Serif" w:cs="PT Serif"/>
          <w:lang w:val="ru-RU"/>
        </w:rPr>
        <w:t>пачти</w:t>
      </w:r>
      <w:proofErr w:type="spellEnd"/>
      <w:r w:rsidRPr="009B5493">
        <w:rPr>
          <w:rFonts w:ascii="PT Serif" w:eastAsia="PT Serif" w:hAnsi="PT Serif" w:cs="PT Serif"/>
          <w:lang w:val="ru-RU"/>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4. Используй антивирусные программные продукты известных производителей, с автоматическим обновлением баз;</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5. Ограничь физический доступ к компьютеру для посторонних лиц;</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6. Используй внешние носители информации, такие как </w:t>
      </w:r>
      <w:proofErr w:type="spellStart"/>
      <w:r w:rsidRPr="009B5493">
        <w:rPr>
          <w:rFonts w:ascii="PT Serif" w:eastAsia="PT Serif" w:hAnsi="PT Serif" w:cs="PT Serif"/>
          <w:lang w:val="ru-RU"/>
        </w:rPr>
        <w:t>флешка</w:t>
      </w:r>
      <w:proofErr w:type="spellEnd"/>
      <w:r w:rsidRPr="009B5493">
        <w:rPr>
          <w:rFonts w:ascii="PT Serif" w:eastAsia="PT Serif" w:hAnsi="PT Serif" w:cs="PT Serif"/>
          <w:lang w:val="ru-RU"/>
        </w:rPr>
        <w:t>, диск или файл из интернета, только из проверенных источников;</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r w:rsidRPr="009B5493">
        <w:rPr>
          <w:rFonts w:ascii="PT Serif" w:eastAsia="PT Serif" w:hAnsi="PT Serif" w:cs="PT Serif"/>
          <w:lang w:val="ru-RU"/>
        </w:rPr>
        <w:t xml:space="preserve">Сети </w:t>
      </w:r>
      <w:r>
        <w:rPr>
          <w:rFonts w:ascii="PT Serif" w:eastAsia="PT Serif" w:hAnsi="PT Serif" w:cs="PT Serif"/>
        </w:rPr>
        <w:t>WI</w:t>
      </w:r>
      <w:r w:rsidRPr="009B5493">
        <w:rPr>
          <w:rFonts w:ascii="PT Serif" w:eastAsia="PT Serif" w:hAnsi="PT Serif" w:cs="PT Serif"/>
          <w:lang w:val="ru-RU"/>
        </w:rPr>
        <w:t>-</w:t>
      </w:r>
      <w:r>
        <w:rPr>
          <w:rFonts w:ascii="PT Serif" w:eastAsia="PT Serif" w:hAnsi="PT Serif" w:cs="PT Serif"/>
        </w:rPr>
        <w:t>FI</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Pr>
          <w:rFonts w:ascii="PT Serif" w:eastAsia="PT Serif" w:hAnsi="PT Serif" w:cs="PT Serif"/>
        </w:rPr>
        <w:lastRenderedPageBreak/>
        <w:t>Wi</w:t>
      </w:r>
      <w:r w:rsidRPr="009B5493">
        <w:rPr>
          <w:rFonts w:ascii="PT Serif" w:eastAsia="PT Serif" w:hAnsi="PT Serif" w:cs="PT Serif"/>
          <w:lang w:val="ru-RU"/>
        </w:rPr>
        <w:t>-</w:t>
      </w:r>
      <w:r>
        <w:rPr>
          <w:rFonts w:ascii="PT Serif" w:eastAsia="PT Serif" w:hAnsi="PT Serif" w:cs="PT Serif"/>
        </w:rPr>
        <w:t>Fi</w:t>
      </w:r>
      <w:r w:rsidRPr="009B5493">
        <w:rPr>
          <w:rFonts w:ascii="PT Serif" w:eastAsia="PT Serif" w:hAnsi="PT Serif" w:cs="PT Serif"/>
          <w:lang w:val="ru-RU"/>
        </w:rPr>
        <w:t xml:space="preserve"> - это не вид передачи данных, не технология, а всего лишь бренд, марка. Еще в 1991 году нидерландская компания зарегистрировала бренд "</w:t>
      </w:r>
      <w:r>
        <w:rPr>
          <w:rFonts w:ascii="PT Serif" w:eastAsia="PT Serif" w:hAnsi="PT Serif" w:cs="PT Serif"/>
        </w:rPr>
        <w:t>WECA</w:t>
      </w:r>
      <w:r w:rsidRPr="009B5493">
        <w:rPr>
          <w:rFonts w:ascii="PT Serif" w:eastAsia="PT Serif" w:hAnsi="PT Serif" w:cs="PT Serif"/>
          <w:lang w:val="ru-RU"/>
        </w:rPr>
        <w:t>", что обозначало словосочетание "</w:t>
      </w:r>
      <w:r>
        <w:rPr>
          <w:rFonts w:ascii="PT Serif" w:eastAsia="PT Serif" w:hAnsi="PT Serif" w:cs="PT Serif"/>
        </w:rPr>
        <w:t>Wireless</w:t>
      </w:r>
      <w:r w:rsidRPr="009B5493">
        <w:rPr>
          <w:rFonts w:ascii="PT Serif" w:eastAsia="PT Serif" w:hAnsi="PT Serif" w:cs="PT Serif"/>
          <w:lang w:val="ru-RU"/>
        </w:rPr>
        <w:t xml:space="preserve"> </w:t>
      </w:r>
      <w:r>
        <w:rPr>
          <w:rFonts w:ascii="PT Serif" w:eastAsia="PT Serif" w:hAnsi="PT Serif" w:cs="PT Serif"/>
        </w:rPr>
        <w:t>Fidelity</w:t>
      </w:r>
      <w:r w:rsidRPr="009B5493">
        <w:rPr>
          <w:rFonts w:ascii="PT Serif" w:eastAsia="PT Serif" w:hAnsi="PT Serif" w:cs="PT Serif"/>
          <w:lang w:val="ru-RU"/>
        </w:rPr>
        <w:t>", который переводится как "беспроводная точность".</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До нашего времени дошла другая аббревиатура, которая является такой же технологией. Это аббревиатура "</w:t>
      </w:r>
      <w:r>
        <w:rPr>
          <w:rFonts w:ascii="PT Serif" w:eastAsia="PT Serif" w:hAnsi="PT Serif" w:cs="PT Serif"/>
        </w:rPr>
        <w:t>Wi</w:t>
      </w:r>
      <w:r w:rsidRPr="009B5493">
        <w:rPr>
          <w:rFonts w:ascii="PT Serif" w:eastAsia="PT Serif" w:hAnsi="PT Serif" w:cs="PT Serif"/>
          <w:lang w:val="ru-RU"/>
        </w:rPr>
        <w:t>-</w:t>
      </w:r>
      <w:r>
        <w:rPr>
          <w:rFonts w:ascii="PT Serif" w:eastAsia="PT Serif" w:hAnsi="PT Serif" w:cs="PT Serif"/>
        </w:rPr>
        <w:t>Fi</w:t>
      </w:r>
      <w:r w:rsidRPr="009B5493">
        <w:rPr>
          <w:rFonts w:ascii="PT Serif" w:eastAsia="PT Serif" w:hAnsi="PT Serif" w:cs="PT Serif"/>
          <w:lang w:val="ru-RU"/>
        </w:rPr>
        <w:t xml:space="preserve">". Такое название было дано с намеком на стандарт высшей звуковой техники </w:t>
      </w:r>
      <w:r>
        <w:rPr>
          <w:rFonts w:ascii="PT Serif" w:eastAsia="PT Serif" w:hAnsi="PT Serif" w:cs="PT Serif"/>
        </w:rPr>
        <w:t>Hi</w:t>
      </w:r>
      <w:r w:rsidRPr="009B5493">
        <w:rPr>
          <w:rFonts w:ascii="PT Serif" w:eastAsia="PT Serif" w:hAnsi="PT Serif" w:cs="PT Serif"/>
          <w:lang w:val="ru-RU"/>
        </w:rPr>
        <w:t>-</w:t>
      </w:r>
      <w:r>
        <w:rPr>
          <w:rFonts w:ascii="PT Serif" w:eastAsia="PT Serif" w:hAnsi="PT Serif" w:cs="PT Serif"/>
        </w:rPr>
        <w:t>Fi</w:t>
      </w:r>
      <w:r w:rsidRPr="009B5493">
        <w:rPr>
          <w:rFonts w:ascii="PT Serif" w:eastAsia="PT Serif" w:hAnsi="PT Serif" w:cs="PT Serif"/>
          <w:lang w:val="ru-RU"/>
        </w:rPr>
        <w:t>, что в переводе означает "высокая точность".</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r>
        <w:rPr>
          <w:rFonts w:ascii="PT Serif" w:eastAsia="PT Serif" w:hAnsi="PT Serif" w:cs="PT Serif"/>
        </w:rPr>
        <w:t>Wi</w:t>
      </w:r>
      <w:r w:rsidRPr="009B5493">
        <w:rPr>
          <w:rFonts w:ascii="PT Serif" w:eastAsia="PT Serif" w:hAnsi="PT Serif" w:cs="PT Serif"/>
          <w:lang w:val="ru-RU"/>
        </w:rPr>
        <w:t>-</w:t>
      </w:r>
      <w:r>
        <w:rPr>
          <w:rFonts w:ascii="PT Serif" w:eastAsia="PT Serif" w:hAnsi="PT Serif" w:cs="PT Serif"/>
        </w:rPr>
        <w:t>Fi</w:t>
      </w:r>
      <w:r w:rsidRPr="009B5493">
        <w:rPr>
          <w:rFonts w:ascii="PT Serif" w:eastAsia="PT Serif" w:hAnsi="PT Serif" w:cs="PT Serif"/>
          <w:lang w:val="ru-RU"/>
        </w:rPr>
        <w:t xml:space="preserve"> сети не являются безопасными.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Советы по безопасности работы в общедоступных сетях </w:t>
      </w:r>
      <w:r>
        <w:rPr>
          <w:rFonts w:ascii="PT Serif" w:eastAsia="PT Serif" w:hAnsi="PT Serif" w:cs="PT Serif"/>
        </w:rPr>
        <w:t>Wi</w:t>
      </w:r>
      <w:r w:rsidRPr="009B5493">
        <w:rPr>
          <w:rFonts w:ascii="PT Serif" w:eastAsia="PT Serif" w:hAnsi="PT Serif" w:cs="PT Serif"/>
          <w:lang w:val="ru-RU"/>
        </w:rPr>
        <w:t>-</w:t>
      </w:r>
      <w:r>
        <w:rPr>
          <w:rFonts w:ascii="PT Serif" w:eastAsia="PT Serif" w:hAnsi="PT Serif" w:cs="PT Serif"/>
        </w:rPr>
        <w:t>fi</w:t>
      </w:r>
      <w:r w:rsidRPr="009B5493">
        <w:rPr>
          <w:rFonts w:ascii="PT Serif" w:eastAsia="PT Serif" w:hAnsi="PT Serif" w:cs="PT Serif"/>
          <w:lang w:val="ru-RU"/>
        </w:rPr>
        <w:t>:</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1. Не передавай свою личную информацию через общедоступные </w:t>
      </w:r>
      <w:r>
        <w:rPr>
          <w:rFonts w:ascii="PT Serif" w:eastAsia="PT Serif" w:hAnsi="PT Serif" w:cs="PT Serif"/>
        </w:rPr>
        <w:t>Wi</w:t>
      </w:r>
      <w:r w:rsidRPr="009B5493">
        <w:rPr>
          <w:rFonts w:ascii="PT Serif" w:eastAsia="PT Serif" w:hAnsi="PT Serif" w:cs="PT Serif"/>
          <w:lang w:val="ru-RU"/>
        </w:rPr>
        <w:t>-</w:t>
      </w:r>
      <w:r>
        <w:rPr>
          <w:rFonts w:ascii="PT Serif" w:eastAsia="PT Serif" w:hAnsi="PT Serif" w:cs="PT Serif"/>
        </w:rPr>
        <w:t>Fi</w:t>
      </w:r>
      <w:r w:rsidRPr="009B5493">
        <w:rPr>
          <w:rFonts w:ascii="PT Serif" w:eastAsia="PT Serif" w:hAnsi="PT Serif" w:cs="PT Serif"/>
          <w:lang w:val="ru-RU"/>
        </w:rPr>
        <w:t xml:space="preserve"> сети. Работая в них, желательно не вводить пароли доступа, логины и какие-то номера;</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2. Используй и обновляй антивирусные программы и </w:t>
      </w:r>
      <w:proofErr w:type="spellStart"/>
      <w:r w:rsidRPr="009B5493">
        <w:rPr>
          <w:rFonts w:ascii="PT Serif" w:eastAsia="PT Serif" w:hAnsi="PT Serif" w:cs="PT Serif"/>
          <w:lang w:val="ru-RU"/>
        </w:rPr>
        <w:t>брандмауер</w:t>
      </w:r>
      <w:proofErr w:type="spellEnd"/>
      <w:r w:rsidRPr="009B5493">
        <w:rPr>
          <w:rFonts w:ascii="PT Serif" w:eastAsia="PT Serif" w:hAnsi="PT Serif" w:cs="PT Serif"/>
          <w:lang w:val="ru-RU"/>
        </w:rPr>
        <w:t>. Тем самым ты обезопасишь себя от закачки вируса на твое устройство;</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3. При использовании </w:t>
      </w:r>
      <w:r>
        <w:rPr>
          <w:rFonts w:ascii="PT Serif" w:eastAsia="PT Serif" w:hAnsi="PT Serif" w:cs="PT Serif"/>
        </w:rPr>
        <w:t>Wi</w:t>
      </w:r>
      <w:r w:rsidRPr="009B5493">
        <w:rPr>
          <w:rFonts w:ascii="PT Serif" w:eastAsia="PT Serif" w:hAnsi="PT Serif" w:cs="PT Serif"/>
          <w:lang w:val="ru-RU"/>
        </w:rPr>
        <w:t>-</w:t>
      </w:r>
      <w:r>
        <w:rPr>
          <w:rFonts w:ascii="PT Serif" w:eastAsia="PT Serif" w:hAnsi="PT Serif" w:cs="PT Serif"/>
        </w:rPr>
        <w:t>Fi</w:t>
      </w:r>
      <w:r w:rsidRPr="009B5493">
        <w:rPr>
          <w:rFonts w:ascii="PT Serif" w:eastAsia="PT Serif" w:hAnsi="PT Serif" w:cs="PT Serif"/>
          <w:lang w:val="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4. Не используй публичный </w:t>
      </w:r>
      <w:r>
        <w:rPr>
          <w:rFonts w:ascii="PT Serif" w:eastAsia="PT Serif" w:hAnsi="PT Serif" w:cs="PT Serif"/>
        </w:rPr>
        <w:t>WI</w:t>
      </w:r>
      <w:r w:rsidRPr="009B5493">
        <w:rPr>
          <w:rFonts w:ascii="PT Serif" w:eastAsia="PT Serif" w:hAnsi="PT Serif" w:cs="PT Serif"/>
          <w:lang w:val="ru-RU"/>
        </w:rPr>
        <w:t>-</w:t>
      </w:r>
      <w:r>
        <w:rPr>
          <w:rFonts w:ascii="PT Serif" w:eastAsia="PT Serif" w:hAnsi="PT Serif" w:cs="PT Serif"/>
        </w:rPr>
        <w:t>FI</w:t>
      </w:r>
      <w:r w:rsidRPr="009B5493">
        <w:rPr>
          <w:rFonts w:ascii="PT Serif" w:eastAsia="PT Serif" w:hAnsi="PT Serif" w:cs="PT Serif"/>
          <w:lang w:val="ru-RU"/>
        </w:rPr>
        <w:t xml:space="preserve"> для передачи личных данных, </w:t>
      </w:r>
      <w:proofErr w:type="gramStart"/>
      <w:r w:rsidRPr="009B5493">
        <w:rPr>
          <w:rFonts w:ascii="PT Serif" w:eastAsia="PT Serif" w:hAnsi="PT Serif" w:cs="PT Serif"/>
          <w:lang w:val="ru-RU"/>
        </w:rPr>
        <w:t>например</w:t>
      </w:r>
      <w:proofErr w:type="gramEnd"/>
      <w:r w:rsidRPr="009B5493">
        <w:rPr>
          <w:rFonts w:ascii="PT Serif" w:eastAsia="PT Serif" w:hAnsi="PT Serif" w:cs="PT Serif"/>
          <w:lang w:val="ru-RU"/>
        </w:rPr>
        <w:t xml:space="preserve"> для выхода в социальные сети или в электронную почту;</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5. Используй только защищенное соединение через </w:t>
      </w:r>
      <w:r>
        <w:rPr>
          <w:rFonts w:ascii="PT Serif" w:eastAsia="PT Serif" w:hAnsi="PT Serif" w:cs="PT Serif"/>
        </w:rPr>
        <w:t>HTTPS</w:t>
      </w:r>
      <w:r w:rsidRPr="009B5493">
        <w:rPr>
          <w:rFonts w:ascii="PT Serif" w:eastAsia="PT Serif" w:hAnsi="PT Serif" w:cs="PT Serif"/>
          <w:lang w:val="ru-RU"/>
        </w:rPr>
        <w:t xml:space="preserve">, а не </w:t>
      </w:r>
      <w:r>
        <w:rPr>
          <w:rFonts w:ascii="PT Serif" w:eastAsia="PT Serif" w:hAnsi="PT Serif" w:cs="PT Serif"/>
        </w:rPr>
        <w:t>HTTP</w:t>
      </w:r>
      <w:r w:rsidRPr="009B5493">
        <w:rPr>
          <w:rFonts w:ascii="PT Serif" w:eastAsia="PT Serif" w:hAnsi="PT Serif" w:cs="PT Serif"/>
          <w:lang w:val="ru-RU"/>
        </w:rPr>
        <w:t>, т.е. при наборе веб-адреса вводи именно "</w:t>
      </w:r>
      <w:r>
        <w:rPr>
          <w:rFonts w:ascii="PT Serif" w:eastAsia="PT Serif" w:hAnsi="PT Serif" w:cs="PT Serif"/>
        </w:rPr>
        <w:t>https</w:t>
      </w:r>
      <w:r w:rsidRPr="009B5493">
        <w:rPr>
          <w:rFonts w:ascii="PT Serif" w:eastAsia="PT Serif" w:hAnsi="PT Serif" w:cs="PT Serif"/>
          <w:lang w:val="ru-RU"/>
        </w:rPr>
        <w:t>://";</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6. В мобильном телефоне отключи функцию "Подключение к </w:t>
      </w:r>
      <w:r>
        <w:rPr>
          <w:rFonts w:ascii="PT Serif" w:eastAsia="PT Serif" w:hAnsi="PT Serif" w:cs="PT Serif"/>
        </w:rPr>
        <w:t>Wi</w:t>
      </w:r>
      <w:r w:rsidRPr="009B5493">
        <w:rPr>
          <w:rFonts w:ascii="PT Serif" w:eastAsia="PT Serif" w:hAnsi="PT Serif" w:cs="PT Serif"/>
          <w:lang w:val="ru-RU"/>
        </w:rPr>
        <w:t>-</w:t>
      </w:r>
      <w:r>
        <w:rPr>
          <w:rFonts w:ascii="PT Serif" w:eastAsia="PT Serif" w:hAnsi="PT Serif" w:cs="PT Serif"/>
        </w:rPr>
        <w:t>Fi</w:t>
      </w:r>
      <w:r w:rsidRPr="009B5493">
        <w:rPr>
          <w:rFonts w:ascii="PT Serif" w:eastAsia="PT Serif" w:hAnsi="PT Serif" w:cs="PT Serif"/>
          <w:lang w:val="ru-RU"/>
        </w:rPr>
        <w:t xml:space="preserve"> автоматически". Не допускай автоматического подключения устройства к сетям </w:t>
      </w:r>
      <w:r>
        <w:rPr>
          <w:rFonts w:ascii="PT Serif" w:eastAsia="PT Serif" w:hAnsi="PT Serif" w:cs="PT Serif"/>
        </w:rPr>
        <w:t>Wi</w:t>
      </w:r>
      <w:r w:rsidRPr="009B5493">
        <w:rPr>
          <w:rFonts w:ascii="PT Serif" w:eastAsia="PT Serif" w:hAnsi="PT Serif" w:cs="PT Serif"/>
          <w:lang w:val="ru-RU"/>
        </w:rPr>
        <w:t>-</w:t>
      </w:r>
      <w:r>
        <w:rPr>
          <w:rFonts w:ascii="PT Serif" w:eastAsia="PT Serif" w:hAnsi="PT Serif" w:cs="PT Serif"/>
        </w:rPr>
        <w:t>Fi</w:t>
      </w:r>
      <w:r w:rsidRPr="009B5493">
        <w:rPr>
          <w:rFonts w:ascii="PT Serif" w:eastAsia="PT Serif" w:hAnsi="PT Serif" w:cs="PT Serif"/>
          <w:lang w:val="ru-RU"/>
        </w:rPr>
        <w:t xml:space="preserve"> без твоего согласия.</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r w:rsidRPr="009B5493">
        <w:rPr>
          <w:rFonts w:ascii="PT Serif" w:eastAsia="PT Serif" w:hAnsi="PT Serif" w:cs="PT Serif"/>
          <w:lang w:val="ru-RU"/>
        </w:rPr>
        <w:t>Социальные сети</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 xml:space="preserve">Социальные сети активно входят в нашу жизнь, многие люди работают и живут там постоянно, а в </w:t>
      </w:r>
      <w:r>
        <w:rPr>
          <w:rFonts w:ascii="PT Serif" w:eastAsia="PT Serif" w:hAnsi="PT Serif" w:cs="PT Serif"/>
        </w:rPr>
        <w:t>Facebook</w:t>
      </w:r>
      <w:r w:rsidRPr="009B5493">
        <w:rPr>
          <w:rFonts w:ascii="PT Serif" w:eastAsia="PT Serif" w:hAnsi="PT Serif" w:cs="PT Serif"/>
          <w:lang w:val="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Основные советы по безопасности в социальных сетях:</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 Ограничь список друзей. У тебя в друзьях не должно быть случайных и незнакомых людей;</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lastRenderedPageBreak/>
        <w:t>5. Избегай размещения фотографий в Интернете, где ты изображен на местности, по которой можно определить твое местоположение;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6. При регистрации в социальной сети необходимо использовать сложные пароли, состоящие из букв и цифр и с количеством знаков не менее 8;</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r w:rsidRPr="009B5493">
        <w:rPr>
          <w:rFonts w:ascii="PT Serif" w:eastAsia="PT Serif" w:hAnsi="PT Serif" w:cs="PT Serif"/>
          <w:lang w:val="ru-RU"/>
        </w:rPr>
        <w:t>Электронные деньги</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Электронные деньги - это очень удобный способ платежей, однако существуют мошенники, которые хотят получить эти деньги.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Электронные деньги появились совсем недавно и именно из-за этого во многих государствах до сих пор не прописано про них в законах.</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9B5493">
        <w:rPr>
          <w:rFonts w:ascii="PT Serif" w:eastAsia="PT Serif" w:hAnsi="PT Serif" w:cs="PT Serif"/>
          <w:lang w:val="ru-RU"/>
        </w:rPr>
        <w:t>неанонимных</w:t>
      </w:r>
      <w:proofErr w:type="spellEnd"/>
      <w:r w:rsidRPr="009B5493">
        <w:rPr>
          <w:rFonts w:ascii="PT Serif" w:eastAsia="PT Serif" w:hAnsi="PT Serif" w:cs="PT Serif"/>
          <w:lang w:val="ru-RU"/>
        </w:rPr>
        <w:t xml:space="preserve"> идентификация пользователя является обязательной.</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Также следует различать электронные </w:t>
      </w:r>
      <w:proofErr w:type="spellStart"/>
      <w:r w:rsidRPr="009B5493">
        <w:rPr>
          <w:rFonts w:ascii="PT Serif" w:eastAsia="PT Serif" w:hAnsi="PT Serif" w:cs="PT Serif"/>
          <w:lang w:val="ru-RU"/>
        </w:rPr>
        <w:t>фиатные</w:t>
      </w:r>
      <w:proofErr w:type="spellEnd"/>
      <w:r w:rsidRPr="009B5493">
        <w:rPr>
          <w:rFonts w:ascii="PT Serif" w:eastAsia="PT Serif" w:hAnsi="PT Serif" w:cs="PT Serif"/>
          <w:lang w:val="ru-RU"/>
        </w:rPr>
        <w:t xml:space="preserve"> деньги (равны государственным валютам) и электронные </w:t>
      </w:r>
      <w:proofErr w:type="spellStart"/>
      <w:r w:rsidRPr="009B5493">
        <w:rPr>
          <w:rFonts w:ascii="PT Serif" w:eastAsia="PT Serif" w:hAnsi="PT Serif" w:cs="PT Serif"/>
          <w:lang w:val="ru-RU"/>
        </w:rPr>
        <w:t>нефиатные</w:t>
      </w:r>
      <w:proofErr w:type="spellEnd"/>
      <w:r w:rsidRPr="009B5493">
        <w:rPr>
          <w:rFonts w:ascii="PT Serif" w:eastAsia="PT Serif" w:hAnsi="PT Serif" w:cs="PT Serif"/>
          <w:lang w:val="ru-RU"/>
        </w:rPr>
        <w:t xml:space="preserve"> деньги (не равны государственным валютам).</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Основные советы по безопасной работе с электронными деньгами: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proofErr w:type="spellStart"/>
      <w:r>
        <w:rPr>
          <w:rFonts w:ascii="PT Serif" w:eastAsia="PT Serif" w:hAnsi="PT Serif" w:cs="PT Serif"/>
        </w:rPr>
        <w:t>tR</w:t>
      </w:r>
      <w:proofErr w:type="spellEnd"/>
      <w:r w:rsidRPr="009B5493">
        <w:rPr>
          <w:rFonts w:ascii="PT Serif" w:eastAsia="PT Serif" w:hAnsi="PT Serif" w:cs="PT Serif"/>
          <w:lang w:val="ru-RU"/>
        </w:rPr>
        <w:t>0</w:t>
      </w:r>
      <w:proofErr w:type="gramStart"/>
      <w:r>
        <w:rPr>
          <w:rFonts w:ascii="PT Serif" w:eastAsia="PT Serif" w:hAnsi="PT Serif" w:cs="PT Serif"/>
        </w:rPr>
        <w:t>ng</w:t>
      </w:r>
      <w:r w:rsidRPr="009B5493">
        <w:rPr>
          <w:rFonts w:ascii="PT Serif" w:eastAsia="PT Serif" w:hAnsi="PT Serif" w:cs="PT Serif"/>
          <w:lang w:val="ru-RU"/>
        </w:rPr>
        <w:t>!;;</w:t>
      </w:r>
      <w:proofErr w:type="gramEnd"/>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4. Не вводи свои личные данные на сайтах, которым не доверяешь.</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r w:rsidRPr="009B5493">
        <w:rPr>
          <w:rFonts w:ascii="PT Serif" w:eastAsia="PT Serif" w:hAnsi="PT Serif" w:cs="PT Serif"/>
          <w:lang w:val="ru-RU"/>
        </w:rPr>
        <w:t>Электронная почта</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9B5493">
        <w:rPr>
          <w:rFonts w:ascii="PT Serif" w:eastAsia="PT Serif" w:hAnsi="PT Serif" w:cs="PT Serif"/>
          <w:lang w:val="ru-RU"/>
        </w:rPr>
        <w:t>имя_пользователя@имя_домена</w:t>
      </w:r>
      <w:proofErr w:type="spellEnd"/>
      <w:r w:rsidRPr="009B5493">
        <w:rPr>
          <w:rFonts w:ascii="PT Serif" w:eastAsia="PT Serif" w:hAnsi="PT Serif" w:cs="PT Serif"/>
          <w:lang w:val="ru-RU"/>
        </w:rPr>
        <w:t>. Также кроме передачи простого текста, имеется возможность передавать файлы.</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Основные советы по безопасной работе с электронной почтой:</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1. Надо выбрать правильный почтовый сервис. В интернете есть огромный выбор бесплатных почтовых сервисов, однако лучше доверять тем, кого </w:t>
      </w:r>
      <w:proofErr w:type="gramStart"/>
      <w:r w:rsidRPr="009B5493">
        <w:rPr>
          <w:rFonts w:ascii="PT Serif" w:eastAsia="PT Serif" w:hAnsi="PT Serif" w:cs="PT Serif"/>
          <w:lang w:val="ru-RU"/>
        </w:rPr>
        <w:t>знаешь</w:t>
      </w:r>
      <w:proofErr w:type="gramEnd"/>
      <w:r w:rsidRPr="009B5493">
        <w:rPr>
          <w:rFonts w:ascii="PT Serif" w:eastAsia="PT Serif" w:hAnsi="PT Serif" w:cs="PT Serif"/>
          <w:lang w:val="ru-RU"/>
        </w:rPr>
        <w:t xml:space="preserve"> и кто первый в рейтинге;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2. Не указывай в личной почте личную информацию. Например, лучше выбрать "</w:t>
      </w:r>
      <w:proofErr w:type="spellStart"/>
      <w:r w:rsidRPr="009B5493">
        <w:rPr>
          <w:rFonts w:ascii="PT Serif" w:eastAsia="PT Serif" w:hAnsi="PT Serif" w:cs="PT Serif"/>
          <w:lang w:val="ru-RU"/>
        </w:rPr>
        <w:t>музыкальный_фанат</w:t>
      </w:r>
      <w:proofErr w:type="spellEnd"/>
      <w:r w:rsidRPr="009B5493">
        <w:rPr>
          <w:rFonts w:ascii="PT Serif" w:eastAsia="PT Serif" w:hAnsi="PT Serif" w:cs="PT Serif"/>
          <w:lang w:val="ru-RU"/>
        </w:rPr>
        <w:t>@" или "рок2013" вместо "тема13";</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lastRenderedPageBreak/>
        <w:t xml:space="preserve">3. Используй двухэтапную авторизацию. Это когда помимо пароля нужно вводить код, присылаемый по </w:t>
      </w:r>
      <w:r>
        <w:rPr>
          <w:rFonts w:ascii="PT Serif" w:eastAsia="PT Serif" w:hAnsi="PT Serif" w:cs="PT Serif"/>
        </w:rPr>
        <w:t>SMS</w:t>
      </w:r>
      <w:r w:rsidRPr="009B5493">
        <w:rPr>
          <w:rFonts w:ascii="PT Serif" w:eastAsia="PT Serif" w:hAnsi="PT Serif" w:cs="PT Serif"/>
          <w:lang w:val="ru-RU"/>
        </w:rPr>
        <w:t>;</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4. Выбери сложный пароль. Для каждого почтового ящика должен быть свой надежный, устойчивый к взлому пароль;</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5. Если есть возможность написать самому свой личный вопрос, используй эту возможность;</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7. Не открывай файлы и другие вложения в письмах, даже если они пришли от твоих друзей. Лучше уточни у них, отправляли ли они тебе эти файлы;</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8. После окончания работы на почтовом сервисе перед закрытием вкладки с сайтом не забудь нажать на "Выйти".</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proofErr w:type="spellStart"/>
      <w:r w:rsidRPr="009B5493">
        <w:rPr>
          <w:rFonts w:ascii="PT Serif" w:eastAsia="PT Serif" w:hAnsi="PT Serif" w:cs="PT Serif"/>
          <w:lang w:val="ru-RU"/>
        </w:rPr>
        <w:t>Кибербуллинг</w:t>
      </w:r>
      <w:proofErr w:type="spellEnd"/>
      <w:r w:rsidRPr="009B5493">
        <w:rPr>
          <w:rFonts w:ascii="PT Serif" w:eastAsia="PT Serif" w:hAnsi="PT Serif" w:cs="PT Serif"/>
          <w:lang w:val="ru-RU"/>
        </w:rPr>
        <w:t xml:space="preserve"> или виртуальное издевательство</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proofErr w:type="spellStart"/>
      <w:r w:rsidRPr="009B5493">
        <w:rPr>
          <w:rFonts w:ascii="PT Serif" w:eastAsia="PT Serif" w:hAnsi="PT Serif" w:cs="PT Serif"/>
          <w:lang w:val="ru-RU"/>
        </w:rPr>
        <w:t>Кибербуллинг</w:t>
      </w:r>
      <w:proofErr w:type="spellEnd"/>
      <w:r w:rsidRPr="009B5493">
        <w:rPr>
          <w:rFonts w:ascii="PT Serif" w:eastAsia="PT Serif" w:hAnsi="PT Serif" w:cs="PT Serif"/>
          <w:lang w:val="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Основные советы по борьбе с </w:t>
      </w:r>
      <w:proofErr w:type="spellStart"/>
      <w:r w:rsidRPr="009B5493">
        <w:rPr>
          <w:rFonts w:ascii="PT Serif" w:eastAsia="PT Serif" w:hAnsi="PT Serif" w:cs="PT Serif"/>
          <w:lang w:val="ru-RU"/>
        </w:rPr>
        <w:t>кибербуллингом</w:t>
      </w:r>
      <w:proofErr w:type="spellEnd"/>
      <w:r w:rsidRPr="009B5493">
        <w:rPr>
          <w:rFonts w:ascii="PT Serif" w:eastAsia="PT Serif" w:hAnsi="PT Serif" w:cs="PT Serif"/>
          <w:lang w:val="ru-RU"/>
        </w:rPr>
        <w:t>:</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FB1E08" w:rsidRPr="005D6242" w:rsidRDefault="00FA379E">
      <w:pPr>
        <w:pStyle w:val="ConsPlusNormal"/>
        <w:spacing w:before="240"/>
        <w:ind w:firstLine="540"/>
        <w:jc w:val="both"/>
        <w:rPr>
          <w:rFonts w:ascii="PT Serif" w:hAnsi="PT Serif" w:cs="PT Serif"/>
          <w:lang w:val="ru-RU"/>
        </w:rPr>
      </w:pPr>
      <w:r w:rsidRPr="005D6242">
        <w:rPr>
          <w:rFonts w:ascii="PT Serif" w:eastAsia="PT Serif" w:hAnsi="PT Serif" w:cs="PT Serif"/>
          <w:lang w:val="ru-RU"/>
        </w:rPr>
        <w:t xml:space="preserve">2. Управляй своей </w:t>
      </w:r>
      <w:proofErr w:type="spellStart"/>
      <w:r w:rsidRPr="005D6242">
        <w:rPr>
          <w:rFonts w:ascii="PT Serif" w:eastAsia="PT Serif" w:hAnsi="PT Serif" w:cs="PT Serif"/>
          <w:lang w:val="ru-RU"/>
        </w:rPr>
        <w:t>киберрепутацией</w:t>
      </w:r>
      <w:proofErr w:type="spellEnd"/>
      <w:r w:rsidRPr="005D6242">
        <w:rPr>
          <w:rFonts w:ascii="PT Serif" w:eastAsia="PT Serif" w:hAnsi="PT Serif" w:cs="PT Serif"/>
          <w:lang w:val="ru-RU"/>
        </w:rPr>
        <w:t>;</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3. Анонимность в сети мнимая. Существуют способы выяснить, кто стоит за анонимным аккаунтом;</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5. Соблюдай свою виртуальную честь смолоду;</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7. </w:t>
      </w:r>
      <w:proofErr w:type="spellStart"/>
      <w:r w:rsidRPr="009B5493">
        <w:rPr>
          <w:rFonts w:ascii="PT Serif" w:eastAsia="PT Serif" w:hAnsi="PT Serif" w:cs="PT Serif"/>
          <w:lang w:val="ru-RU"/>
        </w:rPr>
        <w:t>Бан</w:t>
      </w:r>
      <w:proofErr w:type="spellEnd"/>
      <w:r w:rsidRPr="009B5493">
        <w:rPr>
          <w:rFonts w:ascii="PT Serif" w:eastAsia="PT Serif" w:hAnsi="PT Serif" w:cs="PT Serif"/>
          <w:lang w:val="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8. Если ты свидетель </w:t>
      </w:r>
      <w:proofErr w:type="spellStart"/>
      <w:r w:rsidRPr="009B5493">
        <w:rPr>
          <w:rFonts w:ascii="PT Serif" w:eastAsia="PT Serif" w:hAnsi="PT Serif" w:cs="PT Serif"/>
          <w:lang w:val="ru-RU"/>
        </w:rPr>
        <w:t>кибербуллинга</w:t>
      </w:r>
      <w:proofErr w:type="spellEnd"/>
      <w:r w:rsidRPr="009B5493">
        <w:rPr>
          <w:rFonts w:ascii="PT Serif" w:eastAsia="PT Serif" w:hAnsi="PT Serif" w:cs="PT Serif"/>
          <w:lang w:val="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r w:rsidRPr="009B5493">
        <w:rPr>
          <w:rFonts w:ascii="PT Serif" w:eastAsia="PT Serif" w:hAnsi="PT Serif" w:cs="PT Serif"/>
          <w:lang w:val="ru-RU"/>
        </w:rPr>
        <w:t>Мобильный телефон</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 xml:space="preserve">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w:t>
      </w:r>
      <w:r w:rsidRPr="009B5493">
        <w:rPr>
          <w:rFonts w:ascii="PT Serif" w:eastAsia="PT Serif" w:hAnsi="PT Serif" w:cs="PT Serif"/>
          <w:lang w:val="ru-RU"/>
        </w:rPr>
        <w:lastRenderedPageBreak/>
        <w:t>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Далеко не все производители выпускают обновления, закрывающие критические уязвимости для своих устройств.</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Основные советы для безопасности мобильного телефона:</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Думай, прежде чем отправить </w:t>
      </w:r>
      <w:r>
        <w:rPr>
          <w:rFonts w:ascii="PT Serif" w:eastAsia="PT Serif" w:hAnsi="PT Serif" w:cs="PT Serif"/>
        </w:rPr>
        <w:t>SMS</w:t>
      </w:r>
      <w:r w:rsidRPr="009B5493">
        <w:rPr>
          <w:rFonts w:ascii="PT Serif" w:eastAsia="PT Serif" w:hAnsi="PT Serif" w:cs="PT Serif"/>
          <w:lang w:val="ru-RU"/>
        </w:rPr>
        <w:t>, фото или видео. Ты точно знаешь, где они будут в конечном итоге?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Необходимо обновлять операционную систему твоего смартфона;</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Используй антивирусные программы для мобильных телефонов;</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Не загружай приложения от неизвестного источника, ведь они могут содержать вредоносное программное обеспечение;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После того как ты выйдешь с сайта, где вводил личную информацию, зайди в настройки браузера и удали </w:t>
      </w:r>
      <w:r>
        <w:rPr>
          <w:rFonts w:ascii="PT Serif" w:eastAsia="PT Serif" w:hAnsi="PT Serif" w:cs="PT Serif"/>
        </w:rPr>
        <w:t>cookies</w:t>
      </w:r>
      <w:r w:rsidRPr="009B5493">
        <w:rPr>
          <w:rFonts w:ascii="PT Serif" w:eastAsia="PT Serif" w:hAnsi="PT Serif" w:cs="PT Serif"/>
          <w:lang w:val="ru-RU"/>
        </w:rPr>
        <w:t>;</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Периодически проверяй, какие платные услуги активированы на твоем номере;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Давай свой номер мобильного телефона только людям, которых ты знаешь и кому доверяешь;</w:t>
      </w:r>
    </w:p>
    <w:p w:rsidR="00FB1E08" w:rsidRPr="009B5493" w:rsidRDefault="00FA379E">
      <w:pPr>
        <w:pStyle w:val="ConsPlusNormal"/>
        <w:spacing w:before="240"/>
        <w:ind w:firstLine="540"/>
        <w:jc w:val="both"/>
        <w:rPr>
          <w:rFonts w:ascii="PT Serif" w:hAnsi="PT Serif" w:cs="PT Serif"/>
          <w:lang w:val="ru-RU"/>
        </w:rPr>
      </w:pPr>
      <w:r>
        <w:rPr>
          <w:rFonts w:ascii="PT Serif" w:eastAsia="PT Serif" w:hAnsi="PT Serif" w:cs="PT Serif"/>
        </w:rPr>
        <w:t>Bluetooth</w:t>
      </w:r>
      <w:r w:rsidRPr="009B5493">
        <w:rPr>
          <w:rFonts w:ascii="PT Serif" w:eastAsia="PT Serif" w:hAnsi="PT Serif" w:cs="PT Serif"/>
          <w:lang w:val="ru-RU"/>
        </w:rPr>
        <w:t xml:space="preserve"> должен быть выключен, когда ты им не пользуешься. Не забывай иногда проверять это.</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r>
        <w:rPr>
          <w:rFonts w:ascii="PT Serif" w:eastAsia="PT Serif" w:hAnsi="PT Serif" w:cs="PT Serif"/>
        </w:rPr>
        <w:t>Online</w:t>
      </w:r>
      <w:r w:rsidRPr="009B5493">
        <w:rPr>
          <w:rFonts w:ascii="PT Serif" w:eastAsia="PT Serif" w:hAnsi="PT Serif" w:cs="PT Serif"/>
          <w:lang w:val="ru-RU"/>
        </w:rPr>
        <w:t xml:space="preserve"> игры</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9B5493">
        <w:rPr>
          <w:rFonts w:ascii="PT Serif" w:eastAsia="PT Serif" w:hAnsi="PT Serif" w:cs="PT Serif"/>
          <w:lang w:val="ru-RU"/>
        </w:rPr>
        <w:t>патчи</w:t>
      </w:r>
      <w:proofErr w:type="spellEnd"/>
      <w:r w:rsidRPr="009B5493">
        <w:rPr>
          <w:rFonts w:ascii="PT Serif" w:eastAsia="PT Serif" w:hAnsi="PT Serif" w:cs="PT Serif"/>
          <w:lang w:val="ru-RU"/>
        </w:rPr>
        <w:t xml:space="preserve"> (цифровые заплатки для программ), закрываются уязвимости серверов.</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Основные советы по безопасности твоего игрового аккаунта:</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 Если другой игрок ведет себя плохо или создает тебе неприятности, заблокируй его в списке игроков;</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9B5493">
        <w:rPr>
          <w:rFonts w:ascii="PT Serif" w:eastAsia="PT Serif" w:hAnsi="PT Serif" w:cs="PT Serif"/>
          <w:lang w:val="ru-RU"/>
        </w:rPr>
        <w:t>скринов</w:t>
      </w:r>
      <w:proofErr w:type="spellEnd"/>
      <w:r w:rsidRPr="009B5493">
        <w:rPr>
          <w:rFonts w:ascii="PT Serif" w:eastAsia="PT Serif" w:hAnsi="PT Serif" w:cs="PT Serif"/>
          <w:lang w:val="ru-RU"/>
        </w:rPr>
        <w:t>;</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lastRenderedPageBreak/>
        <w:t xml:space="preserve">3. Не указывай личную информацию в </w:t>
      </w:r>
      <w:proofErr w:type="spellStart"/>
      <w:r w:rsidRPr="009B5493">
        <w:rPr>
          <w:rFonts w:ascii="PT Serif" w:eastAsia="PT Serif" w:hAnsi="PT Serif" w:cs="PT Serif"/>
          <w:lang w:val="ru-RU"/>
        </w:rPr>
        <w:t>профайле</w:t>
      </w:r>
      <w:proofErr w:type="spellEnd"/>
      <w:r w:rsidRPr="009B5493">
        <w:rPr>
          <w:rFonts w:ascii="PT Serif" w:eastAsia="PT Serif" w:hAnsi="PT Serif" w:cs="PT Serif"/>
          <w:lang w:val="ru-RU"/>
        </w:rPr>
        <w:t xml:space="preserve"> игры;</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4. Уважай других участников по игре;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5. Не устанавливай неофициальные </w:t>
      </w:r>
      <w:proofErr w:type="spellStart"/>
      <w:r w:rsidRPr="009B5493">
        <w:rPr>
          <w:rFonts w:ascii="PT Serif" w:eastAsia="PT Serif" w:hAnsi="PT Serif" w:cs="PT Serif"/>
          <w:lang w:val="ru-RU"/>
        </w:rPr>
        <w:t>патчи</w:t>
      </w:r>
      <w:proofErr w:type="spellEnd"/>
      <w:r w:rsidRPr="009B5493">
        <w:rPr>
          <w:rFonts w:ascii="PT Serif" w:eastAsia="PT Serif" w:hAnsi="PT Serif" w:cs="PT Serif"/>
          <w:lang w:val="ru-RU"/>
        </w:rPr>
        <w:t xml:space="preserve"> и моды;</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6. Используй сложные и разные пароли;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7. Даже во время игры не стоит отключать антивирус. Пока ты играешь, твой компьютер могут заразить.</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proofErr w:type="spellStart"/>
      <w:r w:rsidRPr="009B5493">
        <w:rPr>
          <w:rFonts w:ascii="PT Serif" w:eastAsia="PT Serif" w:hAnsi="PT Serif" w:cs="PT Serif"/>
          <w:lang w:val="ru-RU"/>
        </w:rPr>
        <w:t>Фишинг</w:t>
      </w:r>
      <w:proofErr w:type="spellEnd"/>
      <w:r w:rsidRPr="009B5493">
        <w:rPr>
          <w:rFonts w:ascii="PT Serif" w:eastAsia="PT Serif" w:hAnsi="PT Serif" w:cs="PT Serif"/>
          <w:lang w:val="ru-RU"/>
        </w:rPr>
        <w:t xml:space="preserve"> или кража личных данных</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Так появилась новая угроза: интернет-мошенничества или </w:t>
      </w:r>
      <w:proofErr w:type="spellStart"/>
      <w:r w:rsidRPr="009B5493">
        <w:rPr>
          <w:rFonts w:ascii="PT Serif" w:eastAsia="PT Serif" w:hAnsi="PT Serif" w:cs="PT Serif"/>
          <w:lang w:val="ru-RU"/>
        </w:rPr>
        <w:t>фишинг</w:t>
      </w:r>
      <w:proofErr w:type="spellEnd"/>
      <w:r w:rsidRPr="009B5493">
        <w:rPr>
          <w:rFonts w:ascii="PT Serif" w:eastAsia="PT Serif" w:hAnsi="PT Serif" w:cs="PT Serif"/>
          <w:lang w:val="ru-RU"/>
        </w:rPr>
        <w:t xml:space="preserve">, главная цель которого состоит в получении конфиденциальных данных пользователей - логинов и паролей. На английском языке </w:t>
      </w:r>
      <w:r>
        <w:rPr>
          <w:rFonts w:ascii="PT Serif" w:eastAsia="PT Serif" w:hAnsi="PT Serif" w:cs="PT Serif"/>
        </w:rPr>
        <w:t>phishing</w:t>
      </w:r>
      <w:r w:rsidRPr="009B5493">
        <w:rPr>
          <w:rFonts w:ascii="PT Serif" w:eastAsia="PT Serif" w:hAnsi="PT Serif" w:cs="PT Serif"/>
          <w:lang w:val="ru-RU"/>
        </w:rPr>
        <w:t xml:space="preserve"> читается как </w:t>
      </w:r>
      <w:proofErr w:type="spellStart"/>
      <w:r w:rsidRPr="009B5493">
        <w:rPr>
          <w:rFonts w:ascii="PT Serif" w:eastAsia="PT Serif" w:hAnsi="PT Serif" w:cs="PT Serif"/>
          <w:lang w:val="ru-RU"/>
        </w:rPr>
        <w:t>фишинг</w:t>
      </w:r>
      <w:proofErr w:type="spellEnd"/>
      <w:r w:rsidRPr="009B5493">
        <w:rPr>
          <w:rFonts w:ascii="PT Serif" w:eastAsia="PT Serif" w:hAnsi="PT Serif" w:cs="PT Serif"/>
          <w:lang w:val="ru-RU"/>
        </w:rPr>
        <w:t xml:space="preserve"> (от </w:t>
      </w:r>
      <w:r>
        <w:rPr>
          <w:rFonts w:ascii="PT Serif" w:eastAsia="PT Serif" w:hAnsi="PT Serif" w:cs="PT Serif"/>
        </w:rPr>
        <w:t>fishing</w:t>
      </w:r>
      <w:r w:rsidRPr="009B5493">
        <w:rPr>
          <w:rFonts w:ascii="PT Serif" w:eastAsia="PT Serif" w:hAnsi="PT Serif" w:cs="PT Serif"/>
          <w:lang w:val="ru-RU"/>
        </w:rPr>
        <w:t xml:space="preserve"> - рыбная ловля, </w:t>
      </w:r>
      <w:r>
        <w:rPr>
          <w:rFonts w:ascii="PT Serif" w:eastAsia="PT Serif" w:hAnsi="PT Serif" w:cs="PT Serif"/>
        </w:rPr>
        <w:t>password</w:t>
      </w:r>
      <w:r w:rsidRPr="009B5493">
        <w:rPr>
          <w:rFonts w:ascii="PT Serif" w:eastAsia="PT Serif" w:hAnsi="PT Serif" w:cs="PT Serif"/>
          <w:lang w:val="ru-RU"/>
        </w:rPr>
        <w:t xml:space="preserve"> - пароль).</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Основные советы по борьбе с </w:t>
      </w:r>
      <w:proofErr w:type="spellStart"/>
      <w:r w:rsidRPr="009B5493">
        <w:rPr>
          <w:rFonts w:ascii="PT Serif" w:eastAsia="PT Serif" w:hAnsi="PT Serif" w:cs="PT Serif"/>
          <w:lang w:val="ru-RU"/>
        </w:rPr>
        <w:t>фишингом</w:t>
      </w:r>
      <w:proofErr w:type="spellEnd"/>
      <w:r w:rsidRPr="009B5493">
        <w:rPr>
          <w:rFonts w:ascii="PT Serif" w:eastAsia="PT Serif" w:hAnsi="PT Serif" w:cs="PT Serif"/>
          <w:lang w:val="ru-RU"/>
        </w:rPr>
        <w:t>:</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2. Используй безопасные веб-сайты, в том числе, интернет-магазинов и поисковых систем;</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9B5493">
        <w:rPr>
          <w:rFonts w:ascii="PT Serif" w:eastAsia="PT Serif" w:hAnsi="PT Serif" w:cs="PT Serif"/>
          <w:lang w:val="ru-RU"/>
        </w:rPr>
        <w:t>фишинговые</w:t>
      </w:r>
      <w:proofErr w:type="spellEnd"/>
      <w:r w:rsidRPr="009B5493">
        <w:rPr>
          <w:rFonts w:ascii="PT Serif" w:eastAsia="PT Serif" w:hAnsi="PT Serif" w:cs="PT Serif"/>
          <w:lang w:val="ru-RU"/>
        </w:rPr>
        <w:t xml:space="preserve"> сайты;</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5. Установи надежный пароль (</w:t>
      </w:r>
      <w:r>
        <w:rPr>
          <w:rFonts w:ascii="PT Serif" w:eastAsia="PT Serif" w:hAnsi="PT Serif" w:cs="PT Serif"/>
        </w:rPr>
        <w:t>PIN</w:t>
      </w:r>
      <w:r w:rsidRPr="009B5493">
        <w:rPr>
          <w:rFonts w:ascii="PT Serif" w:eastAsia="PT Serif" w:hAnsi="PT Serif" w:cs="PT Serif"/>
          <w:lang w:val="ru-RU"/>
        </w:rPr>
        <w:t>) на мобильный телефон;</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6. Отключи сохранение пароля в браузере;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7. Не открывай файлы и другие вложения в письмах, даже если они пришли от твоих друзей. Лучше уточни у них, отправляли ли они тебе эти файлы.</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r w:rsidRPr="009B5493">
        <w:rPr>
          <w:rFonts w:ascii="PT Serif" w:eastAsia="PT Serif" w:hAnsi="PT Serif" w:cs="PT Serif"/>
          <w:lang w:val="ru-RU"/>
        </w:rPr>
        <w:t>Цифровая репутация</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Твое место жительства, учебы, твое финансовое положение, особенности характера и рассказы о близких - все это накапливается в сети.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lastRenderedPageBreak/>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Основные советы по защите цифровой репутации: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 Подумай, прежде чем что-то публиковать и передавать у себя в блоге или в социальной сети;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2. В настройках профиля установи ограничения на просмотр твоего профиля и его содержимого, сделай его только "для друзей";</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3. Не размещай и не указывай информацию, которая может кого-либо оскорблять или обижать.</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r w:rsidRPr="009B5493">
        <w:rPr>
          <w:rFonts w:ascii="PT Serif" w:eastAsia="PT Serif" w:hAnsi="PT Serif" w:cs="PT Serif"/>
          <w:lang w:val="ru-RU"/>
        </w:rPr>
        <w:t>Авторское право</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r w:rsidRPr="009B5493">
        <w:rPr>
          <w:rFonts w:ascii="PT Serif" w:eastAsia="PT Serif" w:hAnsi="PT Serif" w:cs="PT Serif"/>
          <w:lang w:val="ru-RU"/>
        </w:rPr>
        <w:t>О портале</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proofErr w:type="spellStart"/>
      <w:r w:rsidRPr="009B5493">
        <w:rPr>
          <w:rFonts w:ascii="PT Serif" w:eastAsia="PT Serif" w:hAnsi="PT Serif" w:cs="PT Serif"/>
          <w:lang w:val="ru-RU"/>
        </w:rPr>
        <w:t>Сетевичок.рф</w:t>
      </w:r>
      <w:proofErr w:type="spellEnd"/>
      <w:r w:rsidRPr="009B5493">
        <w:rPr>
          <w:rFonts w:ascii="PT Serif" w:eastAsia="PT Serif" w:hAnsi="PT Serif" w:cs="PT Serif"/>
          <w:lang w:val="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FB1E08" w:rsidRPr="009B5493" w:rsidRDefault="00FB1E08">
      <w:pPr>
        <w:pStyle w:val="ConsPlusNormal"/>
        <w:jc w:val="both"/>
        <w:rPr>
          <w:rFonts w:ascii="PT Serif" w:hAnsi="PT Serif" w:cs="PT Serif"/>
          <w:lang w:val="ru-RU"/>
        </w:rPr>
      </w:pPr>
    </w:p>
    <w:p w:rsidR="00FB1E08" w:rsidRPr="009B5493" w:rsidRDefault="00FB1E08">
      <w:pPr>
        <w:pStyle w:val="ConsPlusNormal"/>
        <w:jc w:val="both"/>
        <w:rPr>
          <w:rFonts w:ascii="PT Serif" w:hAnsi="PT Serif" w:cs="PT Serif"/>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Pr="009B5493" w:rsidRDefault="00FB1E08">
      <w:pPr>
        <w:pStyle w:val="ConsPlusNormal"/>
        <w:jc w:val="both"/>
        <w:rPr>
          <w:rFonts w:ascii="PT Serif" w:hAnsi="PT Serif" w:cs="PT Serif"/>
          <w:szCs w:val="24"/>
          <w:lang w:val="ru-RU"/>
        </w:rPr>
      </w:pPr>
    </w:p>
    <w:p w:rsidR="00FB1E08" w:rsidRDefault="00FB1E08">
      <w:pPr>
        <w:pStyle w:val="ConsPlusNormal"/>
        <w:jc w:val="both"/>
        <w:rPr>
          <w:rFonts w:ascii="PT Serif" w:hAnsi="PT Serif" w:cs="PT Serif"/>
          <w:lang w:val="ru-RU"/>
        </w:rPr>
      </w:pPr>
    </w:p>
    <w:p w:rsidR="009B5493" w:rsidRDefault="009B5493">
      <w:pPr>
        <w:pStyle w:val="ConsPlusNormal"/>
        <w:jc w:val="both"/>
        <w:rPr>
          <w:rFonts w:ascii="PT Serif" w:hAnsi="PT Serif" w:cs="PT Serif"/>
          <w:lang w:val="ru-RU"/>
        </w:rPr>
      </w:pPr>
    </w:p>
    <w:p w:rsidR="009B5493" w:rsidRDefault="009B5493">
      <w:pPr>
        <w:pStyle w:val="ConsPlusNormal"/>
        <w:jc w:val="both"/>
        <w:rPr>
          <w:rFonts w:ascii="PT Serif" w:hAnsi="PT Serif" w:cs="PT Serif"/>
          <w:lang w:val="ru-RU"/>
        </w:rPr>
      </w:pPr>
    </w:p>
    <w:p w:rsidR="009B5493" w:rsidRDefault="009B5493">
      <w:pPr>
        <w:pStyle w:val="ConsPlusNormal"/>
        <w:jc w:val="both"/>
        <w:rPr>
          <w:rFonts w:ascii="PT Serif" w:hAnsi="PT Serif" w:cs="PT Serif"/>
          <w:lang w:val="ru-RU"/>
        </w:rPr>
      </w:pPr>
    </w:p>
    <w:p w:rsidR="009B5493" w:rsidRPr="009B5493" w:rsidRDefault="009B5493">
      <w:pPr>
        <w:pStyle w:val="ConsPlusNormal"/>
        <w:jc w:val="both"/>
        <w:rPr>
          <w:rFonts w:ascii="PT Serif" w:hAnsi="PT Serif" w:cs="PT Serif"/>
          <w:lang w:val="ru-RU"/>
        </w:rPr>
      </w:pP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jc w:val="right"/>
        <w:outlineLvl w:val="1"/>
        <w:rPr>
          <w:rFonts w:ascii="PT Serif" w:hAnsi="PT Serif" w:cs="PT Serif"/>
          <w:lang w:val="ru-RU"/>
        </w:rPr>
      </w:pPr>
      <w:r w:rsidRPr="009B5493">
        <w:rPr>
          <w:rFonts w:ascii="PT Serif" w:eastAsia="PT Serif" w:hAnsi="PT Serif" w:cs="PT Serif"/>
          <w:lang w:val="ru-RU"/>
        </w:rPr>
        <w:t xml:space="preserve">Приложение </w:t>
      </w:r>
      <w:r>
        <w:rPr>
          <w:rFonts w:ascii="PT Serif" w:eastAsia="PT Serif" w:hAnsi="PT Serif" w:cs="PT Serif"/>
        </w:rPr>
        <w:t>N</w:t>
      </w:r>
      <w:r w:rsidRPr="009B5493">
        <w:rPr>
          <w:rFonts w:ascii="PT Serif" w:eastAsia="PT Serif" w:hAnsi="PT Serif" w:cs="PT Serif"/>
          <w:lang w:val="ru-RU"/>
        </w:rPr>
        <w:t xml:space="preserve"> 3</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center"/>
        <w:rPr>
          <w:rFonts w:ascii="PT Serif" w:hAnsi="PT Serif" w:cs="PT Serif"/>
          <w:lang w:val="ru-RU"/>
        </w:rPr>
      </w:pPr>
      <w:bookmarkStart w:id="1" w:name="undefined"/>
      <w:bookmarkEnd w:id="1"/>
      <w:r w:rsidRPr="009B5493">
        <w:rPr>
          <w:rFonts w:ascii="PT Serif" w:eastAsia="PT Serif" w:hAnsi="PT Serif" w:cs="PT Serif"/>
          <w:lang w:val="ru-RU"/>
        </w:rPr>
        <w:t>ПАМЯТКА ДЛЯ РОДИТЕЛЕЙ ОБ ИНФОРМАЦИОННОЙ БЕЗОПАСНОСТИ ДЕТЕЙ</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9B5493">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В силу Федерального закона </w:t>
      </w:r>
      <w:r>
        <w:rPr>
          <w:rFonts w:ascii="PT Serif" w:eastAsia="PT Serif" w:hAnsi="PT Serif" w:cs="PT Serif"/>
        </w:rPr>
        <w:t>N</w:t>
      </w:r>
      <w:r w:rsidRPr="009B5493">
        <w:rPr>
          <w:rFonts w:ascii="PT Serif" w:eastAsia="PT Serif" w:hAnsi="PT Serif" w:cs="PT Serif"/>
          <w:lang w:val="ru-RU"/>
        </w:rPr>
        <w:t xml:space="preserve"> 436-ФЗ информацией, причиняющей вред здоровью и (или) развитию детей, является:</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 информация, запрещенная для распространения среди детей;</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3. К информации, запрещенной для распространения среди детей, относится:</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4. информация, побуждающая детей к совершению действий, представляющих угрозу их жизни и (или) здоровью, в </w:t>
      </w:r>
      <w:proofErr w:type="spellStart"/>
      <w:r w:rsidRPr="009B5493">
        <w:rPr>
          <w:rFonts w:ascii="PT Serif" w:eastAsia="PT Serif" w:hAnsi="PT Serif" w:cs="PT Serif"/>
          <w:lang w:val="ru-RU"/>
        </w:rPr>
        <w:t>т.ч</w:t>
      </w:r>
      <w:proofErr w:type="spellEnd"/>
      <w:r w:rsidRPr="009B5493">
        <w:rPr>
          <w:rFonts w:ascii="PT Serif" w:eastAsia="PT Serif" w:hAnsi="PT Serif" w:cs="PT Serif"/>
          <w:lang w:val="ru-RU"/>
        </w:rPr>
        <w:t>. причинению вреда своему здоровью, самоубийству;</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lastRenderedPageBreak/>
        <w:t>8. оправдывающая противоправное поведение;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9. содержащая нецензурную брань;</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10. содержащая информацию порнографического характера.</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2. вызывающая у детей страх, ужас или панику, в </w:t>
      </w:r>
      <w:proofErr w:type="spellStart"/>
      <w:r w:rsidRPr="009B5493">
        <w:rPr>
          <w:rFonts w:ascii="PT Serif" w:eastAsia="PT Serif" w:hAnsi="PT Serif" w:cs="PT Serif"/>
          <w:lang w:val="ru-RU"/>
        </w:rPr>
        <w:t>т.ч</w:t>
      </w:r>
      <w:proofErr w:type="spellEnd"/>
      <w:r w:rsidRPr="009B5493">
        <w:rPr>
          <w:rFonts w:ascii="PT Serif" w:eastAsia="PT Serif" w:hAnsi="PT Serif" w:cs="PT Serif"/>
          <w:lang w:val="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4. содержащая бранные слова и выражения, не относящиеся к нецензурной брани.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r w:rsidRPr="009B5493">
        <w:rPr>
          <w:rFonts w:ascii="PT Serif" w:eastAsia="PT Serif" w:hAnsi="PT Serif" w:cs="PT Serif"/>
          <w:lang w:val="ru-RU"/>
        </w:rPr>
        <w:t>Общие правила для родителей</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2. Если Ваш ребенок имеет аккаунт на одном из социальных сервисов (</w:t>
      </w:r>
      <w:proofErr w:type="spellStart"/>
      <w:r>
        <w:rPr>
          <w:rFonts w:ascii="PT Serif" w:eastAsia="PT Serif" w:hAnsi="PT Serif" w:cs="PT Serif"/>
        </w:rPr>
        <w:t>LiveJournal</w:t>
      </w:r>
      <w:proofErr w:type="spellEnd"/>
      <w:r w:rsidRPr="009B5493">
        <w:rPr>
          <w:rFonts w:ascii="PT Serif" w:eastAsia="PT Serif" w:hAnsi="PT Serif" w:cs="PT Serif"/>
          <w:lang w:val="ru-RU"/>
        </w:rPr>
        <w:t xml:space="preserve">, </w:t>
      </w:r>
      <w:r>
        <w:rPr>
          <w:rFonts w:ascii="PT Serif" w:eastAsia="PT Serif" w:hAnsi="PT Serif" w:cs="PT Serif"/>
        </w:rPr>
        <w:t>blogs</w:t>
      </w:r>
      <w:r w:rsidRPr="009B5493">
        <w:rPr>
          <w:rFonts w:ascii="PT Serif" w:eastAsia="PT Serif" w:hAnsi="PT Serif" w:cs="PT Serif"/>
          <w:lang w:val="ru-RU"/>
        </w:rPr>
        <w:t>.</w:t>
      </w:r>
      <w:r>
        <w:rPr>
          <w:rFonts w:ascii="PT Serif" w:eastAsia="PT Serif" w:hAnsi="PT Serif" w:cs="PT Serif"/>
        </w:rPr>
        <w:t>mail</w:t>
      </w:r>
      <w:r w:rsidRPr="009B5493">
        <w:rPr>
          <w:rFonts w:ascii="PT Serif" w:eastAsia="PT Serif" w:hAnsi="PT Serif" w:cs="PT Serif"/>
          <w:lang w:val="ru-RU"/>
        </w:rPr>
        <w:t>.</w:t>
      </w:r>
      <w:proofErr w:type="spellStart"/>
      <w:r>
        <w:rPr>
          <w:rFonts w:ascii="PT Serif" w:eastAsia="PT Serif" w:hAnsi="PT Serif" w:cs="PT Serif"/>
        </w:rPr>
        <w:t>ru</w:t>
      </w:r>
      <w:proofErr w:type="spellEnd"/>
      <w:r w:rsidRPr="009B5493">
        <w:rPr>
          <w:rFonts w:ascii="PT Serif" w:eastAsia="PT Serif" w:hAnsi="PT Serif" w:cs="PT Serif"/>
          <w:lang w:val="ru-RU"/>
        </w:rPr>
        <w:t xml:space="preserve">, </w:t>
      </w:r>
      <w:proofErr w:type="spellStart"/>
      <w:r>
        <w:rPr>
          <w:rFonts w:ascii="PT Serif" w:eastAsia="PT Serif" w:hAnsi="PT Serif" w:cs="PT Serif"/>
        </w:rPr>
        <w:t>vkontakte</w:t>
      </w:r>
      <w:proofErr w:type="spellEnd"/>
      <w:r w:rsidRPr="009B5493">
        <w:rPr>
          <w:rFonts w:ascii="PT Serif" w:eastAsia="PT Serif" w:hAnsi="PT Serif" w:cs="PT Serif"/>
          <w:lang w:val="ru-RU"/>
        </w:rPr>
        <w:t>.</w:t>
      </w:r>
      <w:proofErr w:type="spellStart"/>
      <w:r>
        <w:rPr>
          <w:rFonts w:ascii="PT Serif" w:eastAsia="PT Serif" w:hAnsi="PT Serif" w:cs="PT Serif"/>
        </w:rPr>
        <w:t>ru</w:t>
      </w:r>
      <w:proofErr w:type="spellEnd"/>
      <w:r w:rsidRPr="009B5493">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B5493">
        <w:rPr>
          <w:rFonts w:ascii="PT Serif" w:eastAsia="PT Serif" w:hAnsi="PT Serif" w:cs="PT Serif"/>
          <w:lang w:val="ru-RU"/>
        </w:rPr>
        <w:t>порносайт</w:t>
      </w:r>
      <w:proofErr w:type="spellEnd"/>
      <w:r w:rsidRPr="009B5493">
        <w:rPr>
          <w:rFonts w:ascii="PT Serif" w:eastAsia="PT Serif" w:hAnsi="PT Serif" w:cs="PT Serif"/>
          <w:lang w:val="ru-RU"/>
        </w:rPr>
        <w:t>, или сайт, на котором друг упоминает номер сотового телефона Вашего ребенка или Ваш домашний адрес)</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r w:rsidRPr="009B5493">
        <w:rPr>
          <w:rFonts w:ascii="PT Serif" w:eastAsia="PT Serif" w:hAnsi="PT Serif" w:cs="PT Serif"/>
          <w:lang w:val="ru-RU"/>
        </w:rPr>
        <w:t>Возраст от 7 до 8 лет</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w:t>
      </w:r>
      <w:r w:rsidRPr="009B5493">
        <w:rPr>
          <w:rFonts w:ascii="PT Serif" w:eastAsia="PT Serif" w:hAnsi="PT Serif" w:cs="PT Serif"/>
          <w:lang w:val="ru-RU"/>
        </w:rPr>
        <w:lastRenderedPageBreak/>
        <w:t>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Советы по безопасности в сети Интернет для детей 7 - 8 лет</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4. Используйте специальные детские поисковые машины.</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6. Создайте семейный электронный ящик, чтобы не позволить детям иметь собственные адреса.</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9. Научите детей не загружать файлы, программы или музыку без вашего согласия.</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10. Не разрешайте детям использовать службы мгновенного обмена сообщениями.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r w:rsidRPr="009B5493">
        <w:rPr>
          <w:rFonts w:ascii="PT Serif" w:eastAsia="PT Serif" w:hAnsi="PT Serif" w:cs="PT Serif"/>
          <w:lang w:val="ru-RU"/>
        </w:rPr>
        <w:t>Возраст детей от 9 до 12 лет</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Советы по безопасности для детей от 9 до 12 лет</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lastRenderedPageBreak/>
        <w:t>1. Создайте список домашних правил посещения Интернет при участии детей и требуйте его выполнения.</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2. Требуйте от Вашего ребенка соблюдения норм нахождения за компьютером.</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11. Создайте Вашему ребенку ограниченную учетную запись для работы на компьютере.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13. Расскажите детям о порнографии в Интернете.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FB1E08" w:rsidRPr="009B5493" w:rsidRDefault="00FB1E08">
      <w:pPr>
        <w:pStyle w:val="ConsPlusNormal"/>
        <w:jc w:val="both"/>
        <w:rPr>
          <w:rFonts w:ascii="PT Serif" w:hAnsi="PT Serif" w:cs="PT Serif"/>
          <w:lang w:val="ru-RU"/>
        </w:rPr>
      </w:pPr>
    </w:p>
    <w:p w:rsidR="00FB1E08" w:rsidRPr="009B5493" w:rsidRDefault="00FA379E">
      <w:pPr>
        <w:pStyle w:val="ConsPlusTitle"/>
        <w:jc w:val="both"/>
        <w:outlineLvl w:val="2"/>
        <w:rPr>
          <w:rFonts w:ascii="PT Serif" w:hAnsi="PT Serif" w:cs="PT Serif"/>
          <w:lang w:val="ru-RU"/>
        </w:rPr>
      </w:pPr>
      <w:r w:rsidRPr="009B5493">
        <w:rPr>
          <w:rFonts w:ascii="PT Serif" w:eastAsia="PT Serif" w:hAnsi="PT Serif" w:cs="PT Serif"/>
          <w:lang w:val="ru-RU"/>
        </w:rPr>
        <w:t>Возраст детей от 13 до 17 лет</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lastRenderedPageBreak/>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B1E08" w:rsidRPr="009B5493" w:rsidRDefault="00FB1E08">
      <w:pPr>
        <w:pStyle w:val="ConsPlusNormal"/>
        <w:jc w:val="both"/>
        <w:rPr>
          <w:rFonts w:ascii="PT Serif" w:hAnsi="PT Serif" w:cs="PT Serif"/>
          <w:lang w:val="ru-RU"/>
        </w:rPr>
      </w:pPr>
    </w:p>
    <w:p w:rsidR="00FB1E08" w:rsidRPr="009B5493" w:rsidRDefault="00FA379E">
      <w:pPr>
        <w:pStyle w:val="ConsPlusNormal"/>
        <w:ind w:firstLine="540"/>
        <w:jc w:val="both"/>
        <w:rPr>
          <w:rFonts w:ascii="PT Serif" w:hAnsi="PT Serif" w:cs="PT Serif"/>
          <w:lang w:val="ru-RU"/>
        </w:rPr>
      </w:pPr>
      <w:r w:rsidRPr="009B5493">
        <w:rPr>
          <w:rFonts w:ascii="PT Serif" w:eastAsia="PT Serif" w:hAnsi="PT Serif" w:cs="PT Serif"/>
          <w:lang w:val="ru-RU"/>
        </w:rPr>
        <w:t>Советы по безопасности в этом возрасте от 13 до 17 лет</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2. Компьютер с подключением к сети Интернет должен находиться в общей комнате.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4. Используйте средства блокирования нежелательного контента как дополнение к стандартному Родительскому контролю.</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 xml:space="preserve">5. Необходимо знать, какими чатами пользуются Ваши дети. Поощряйте использование </w:t>
      </w:r>
      <w:proofErr w:type="spellStart"/>
      <w:r w:rsidRPr="009B5493">
        <w:rPr>
          <w:rFonts w:ascii="PT Serif" w:eastAsia="PT Serif" w:hAnsi="PT Serif" w:cs="PT Serif"/>
          <w:lang w:val="ru-RU"/>
        </w:rPr>
        <w:t>модерируемых</w:t>
      </w:r>
      <w:proofErr w:type="spellEnd"/>
      <w:r w:rsidRPr="009B5493">
        <w:rPr>
          <w:rFonts w:ascii="PT Serif" w:eastAsia="PT Serif" w:hAnsi="PT Serif" w:cs="PT Serif"/>
          <w:lang w:val="ru-RU"/>
        </w:rPr>
        <w:t xml:space="preserve"> чатов и настаивайте, чтобы дети не общались в приватном режиме.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6. Настаивайте на том, чтобы дети никогда не встречались лично с друзьями из сети Интернет.</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11. Приучите себя знакомиться с сайтами, которые посещают подростки.</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FB1E08" w:rsidRPr="009B5493" w:rsidRDefault="00FA379E">
      <w:pPr>
        <w:pStyle w:val="ConsPlusNormal"/>
        <w:spacing w:before="240"/>
        <w:ind w:firstLine="540"/>
        <w:jc w:val="both"/>
        <w:rPr>
          <w:rFonts w:ascii="PT Serif" w:hAnsi="PT Serif" w:cs="PT Serif"/>
          <w:lang w:val="ru-RU"/>
        </w:rPr>
      </w:pPr>
      <w:r w:rsidRPr="009B5493">
        <w:rPr>
          <w:rFonts w:ascii="PT Serif" w:eastAsia="PT Serif" w:hAnsi="PT Serif" w:cs="PT Serif"/>
          <w:lang w:val="ru-RU"/>
        </w:rPr>
        <w:lastRenderedPageBreak/>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FB1E08" w:rsidRDefault="00FB1E08">
      <w:pPr>
        <w:spacing w:after="0" w:line="240" w:lineRule="auto"/>
        <w:ind w:firstLine="709"/>
        <w:jc w:val="both"/>
        <w:rPr>
          <w:rFonts w:ascii="PT Serif" w:hAnsi="PT Serif" w:cs="PT Serif"/>
          <w:sz w:val="28"/>
          <w:szCs w:val="28"/>
        </w:rPr>
      </w:pPr>
    </w:p>
    <w:sectPr w:rsidR="00FB1E08" w:rsidSect="005D6242">
      <w:headerReference w:type="default" r:id="rId9"/>
      <w:pgSz w:w="11906" w:h="16838"/>
      <w:pgMar w:top="720" w:right="1133"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023" w:rsidRDefault="00994023">
      <w:pPr>
        <w:spacing w:after="0" w:line="240" w:lineRule="auto"/>
      </w:pPr>
      <w:r>
        <w:separator/>
      </w:r>
    </w:p>
  </w:endnote>
  <w:endnote w:type="continuationSeparator" w:id="0">
    <w:p w:rsidR="00994023" w:rsidRDefault="00994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auto"/>
    <w:pitch w:val="default"/>
  </w:font>
  <w:font w:name="PT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023" w:rsidRDefault="00994023">
      <w:pPr>
        <w:spacing w:after="0" w:line="240" w:lineRule="auto"/>
      </w:pPr>
      <w:r>
        <w:separator/>
      </w:r>
    </w:p>
  </w:footnote>
  <w:footnote w:type="continuationSeparator" w:id="0">
    <w:p w:rsidR="00994023" w:rsidRDefault="00994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E08" w:rsidRDefault="00FA379E">
    <w:pPr>
      <w:pStyle w:val="af5"/>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E2435"/>
    <w:multiLevelType w:val="hybridMultilevel"/>
    <w:tmpl w:val="779E6190"/>
    <w:lvl w:ilvl="0" w:tplc="53D6A488">
      <w:start w:val="1"/>
      <w:numFmt w:val="bullet"/>
      <w:lvlText w:val="·"/>
      <w:lvlJc w:val="left"/>
      <w:pPr>
        <w:ind w:left="709" w:hanging="360"/>
      </w:pPr>
      <w:rPr>
        <w:rFonts w:ascii="Symbol" w:eastAsia="Symbol" w:hAnsi="Symbol" w:cs="Symbol" w:hint="default"/>
      </w:rPr>
    </w:lvl>
    <w:lvl w:ilvl="1" w:tplc="7F6CE342">
      <w:start w:val="1"/>
      <w:numFmt w:val="bullet"/>
      <w:lvlText w:val="o"/>
      <w:lvlJc w:val="left"/>
      <w:pPr>
        <w:ind w:left="1429" w:hanging="360"/>
      </w:pPr>
      <w:rPr>
        <w:rFonts w:ascii="Courier New" w:eastAsia="Courier New" w:hAnsi="Courier New" w:cs="Courier New" w:hint="default"/>
      </w:rPr>
    </w:lvl>
    <w:lvl w:ilvl="2" w:tplc="19622D92">
      <w:start w:val="1"/>
      <w:numFmt w:val="bullet"/>
      <w:lvlText w:val="§"/>
      <w:lvlJc w:val="left"/>
      <w:pPr>
        <w:ind w:left="2149" w:hanging="360"/>
      </w:pPr>
      <w:rPr>
        <w:rFonts w:ascii="Wingdings" w:eastAsia="Wingdings" w:hAnsi="Wingdings" w:cs="Wingdings" w:hint="default"/>
      </w:rPr>
    </w:lvl>
    <w:lvl w:ilvl="3" w:tplc="B56EC756">
      <w:start w:val="1"/>
      <w:numFmt w:val="bullet"/>
      <w:lvlText w:val="·"/>
      <w:lvlJc w:val="left"/>
      <w:pPr>
        <w:ind w:left="2869" w:hanging="360"/>
      </w:pPr>
      <w:rPr>
        <w:rFonts w:ascii="Symbol" w:eastAsia="Symbol" w:hAnsi="Symbol" w:cs="Symbol" w:hint="default"/>
      </w:rPr>
    </w:lvl>
    <w:lvl w:ilvl="4" w:tplc="D69CC660">
      <w:start w:val="1"/>
      <w:numFmt w:val="bullet"/>
      <w:lvlText w:val="o"/>
      <w:lvlJc w:val="left"/>
      <w:pPr>
        <w:ind w:left="3589" w:hanging="360"/>
      </w:pPr>
      <w:rPr>
        <w:rFonts w:ascii="Courier New" w:eastAsia="Courier New" w:hAnsi="Courier New" w:cs="Courier New" w:hint="default"/>
      </w:rPr>
    </w:lvl>
    <w:lvl w:ilvl="5" w:tplc="D5968FEE">
      <w:start w:val="1"/>
      <w:numFmt w:val="bullet"/>
      <w:lvlText w:val="§"/>
      <w:lvlJc w:val="left"/>
      <w:pPr>
        <w:ind w:left="4309" w:hanging="360"/>
      </w:pPr>
      <w:rPr>
        <w:rFonts w:ascii="Wingdings" w:eastAsia="Wingdings" w:hAnsi="Wingdings" w:cs="Wingdings" w:hint="default"/>
      </w:rPr>
    </w:lvl>
    <w:lvl w:ilvl="6" w:tplc="11649B0E">
      <w:start w:val="1"/>
      <w:numFmt w:val="bullet"/>
      <w:lvlText w:val="·"/>
      <w:lvlJc w:val="left"/>
      <w:pPr>
        <w:ind w:left="5029" w:hanging="360"/>
      </w:pPr>
      <w:rPr>
        <w:rFonts w:ascii="Symbol" w:eastAsia="Symbol" w:hAnsi="Symbol" w:cs="Symbol" w:hint="default"/>
      </w:rPr>
    </w:lvl>
    <w:lvl w:ilvl="7" w:tplc="FDA8D5C0">
      <w:start w:val="1"/>
      <w:numFmt w:val="bullet"/>
      <w:lvlText w:val="o"/>
      <w:lvlJc w:val="left"/>
      <w:pPr>
        <w:ind w:left="5749" w:hanging="360"/>
      </w:pPr>
      <w:rPr>
        <w:rFonts w:ascii="Courier New" w:eastAsia="Courier New" w:hAnsi="Courier New" w:cs="Courier New" w:hint="default"/>
      </w:rPr>
    </w:lvl>
    <w:lvl w:ilvl="8" w:tplc="B1907188">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4ED1675E"/>
    <w:multiLevelType w:val="hybridMultilevel"/>
    <w:tmpl w:val="9F667F68"/>
    <w:lvl w:ilvl="0" w:tplc="25904B1A">
      <w:start w:val="1"/>
      <w:numFmt w:val="decimal"/>
      <w:lvlText w:val="%1)"/>
      <w:lvlJc w:val="left"/>
      <w:pPr>
        <w:ind w:left="720" w:hanging="360"/>
      </w:pPr>
      <w:rPr>
        <w:rFonts w:hint="default"/>
      </w:rPr>
    </w:lvl>
    <w:lvl w:ilvl="1" w:tplc="9584613C">
      <w:start w:val="1"/>
      <w:numFmt w:val="lowerLetter"/>
      <w:lvlText w:val="%2."/>
      <w:lvlJc w:val="left"/>
      <w:pPr>
        <w:ind w:left="1440" w:hanging="360"/>
      </w:pPr>
    </w:lvl>
    <w:lvl w:ilvl="2" w:tplc="AF249BFA">
      <w:start w:val="1"/>
      <w:numFmt w:val="lowerRoman"/>
      <w:lvlText w:val="%3."/>
      <w:lvlJc w:val="right"/>
      <w:pPr>
        <w:ind w:left="2160" w:hanging="180"/>
      </w:pPr>
    </w:lvl>
    <w:lvl w:ilvl="3" w:tplc="666A6FCC">
      <w:start w:val="1"/>
      <w:numFmt w:val="decimal"/>
      <w:lvlText w:val="%4."/>
      <w:lvlJc w:val="left"/>
      <w:pPr>
        <w:ind w:left="2880" w:hanging="360"/>
      </w:pPr>
    </w:lvl>
    <w:lvl w:ilvl="4" w:tplc="621E76C8">
      <w:start w:val="1"/>
      <w:numFmt w:val="lowerLetter"/>
      <w:lvlText w:val="%5."/>
      <w:lvlJc w:val="left"/>
      <w:pPr>
        <w:ind w:left="3600" w:hanging="360"/>
      </w:pPr>
    </w:lvl>
    <w:lvl w:ilvl="5" w:tplc="73200F10">
      <w:start w:val="1"/>
      <w:numFmt w:val="lowerRoman"/>
      <w:lvlText w:val="%6."/>
      <w:lvlJc w:val="right"/>
      <w:pPr>
        <w:ind w:left="4320" w:hanging="180"/>
      </w:pPr>
    </w:lvl>
    <w:lvl w:ilvl="6" w:tplc="4D5A07A8">
      <w:start w:val="1"/>
      <w:numFmt w:val="decimal"/>
      <w:lvlText w:val="%7."/>
      <w:lvlJc w:val="left"/>
      <w:pPr>
        <w:ind w:left="5040" w:hanging="360"/>
      </w:pPr>
    </w:lvl>
    <w:lvl w:ilvl="7" w:tplc="1F60E5BA">
      <w:start w:val="1"/>
      <w:numFmt w:val="lowerLetter"/>
      <w:lvlText w:val="%8."/>
      <w:lvlJc w:val="left"/>
      <w:pPr>
        <w:ind w:left="5760" w:hanging="360"/>
      </w:pPr>
    </w:lvl>
    <w:lvl w:ilvl="8" w:tplc="B58441A2">
      <w:start w:val="1"/>
      <w:numFmt w:val="lowerRoman"/>
      <w:lvlText w:val="%9."/>
      <w:lvlJc w:val="right"/>
      <w:pPr>
        <w:ind w:left="6480" w:hanging="180"/>
      </w:pPr>
    </w:lvl>
  </w:abstractNum>
  <w:abstractNum w:abstractNumId="2" w15:restartNumberingAfterBreak="0">
    <w:nsid w:val="5CA15E19"/>
    <w:multiLevelType w:val="hybridMultilevel"/>
    <w:tmpl w:val="5C4897B2"/>
    <w:lvl w:ilvl="0" w:tplc="2FE8216C">
      <w:start w:val="1"/>
      <w:numFmt w:val="bullet"/>
      <w:lvlText w:val=""/>
      <w:lvlJc w:val="left"/>
      <w:pPr>
        <w:tabs>
          <w:tab w:val="num" w:pos="720"/>
        </w:tabs>
        <w:ind w:left="720" w:hanging="360"/>
      </w:pPr>
      <w:rPr>
        <w:rFonts w:ascii="Symbol" w:hAnsi="Symbol" w:hint="default"/>
        <w:sz w:val="20"/>
      </w:rPr>
    </w:lvl>
    <w:lvl w:ilvl="1" w:tplc="9B86CB84">
      <w:start w:val="1"/>
      <w:numFmt w:val="bullet"/>
      <w:lvlText w:val="o"/>
      <w:lvlJc w:val="left"/>
      <w:pPr>
        <w:tabs>
          <w:tab w:val="num" w:pos="1440"/>
        </w:tabs>
        <w:ind w:left="1440" w:hanging="360"/>
      </w:pPr>
      <w:rPr>
        <w:rFonts w:ascii="Courier New" w:hAnsi="Courier New" w:hint="default"/>
        <w:sz w:val="20"/>
      </w:rPr>
    </w:lvl>
    <w:lvl w:ilvl="2" w:tplc="23561388">
      <w:start w:val="1"/>
      <w:numFmt w:val="bullet"/>
      <w:lvlText w:val=""/>
      <w:lvlJc w:val="left"/>
      <w:pPr>
        <w:tabs>
          <w:tab w:val="num" w:pos="2160"/>
        </w:tabs>
        <w:ind w:left="2160" w:hanging="360"/>
      </w:pPr>
      <w:rPr>
        <w:rFonts w:ascii="Wingdings" w:hAnsi="Wingdings" w:hint="default"/>
        <w:sz w:val="20"/>
      </w:rPr>
    </w:lvl>
    <w:lvl w:ilvl="3" w:tplc="915CDCC6">
      <w:start w:val="1"/>
      <w:numFmt w:val="bullet"/>
      <w:lvlText w:val=""/>
      <w:lvlJc w:val="left"/>
      <w:pPr>
        <w:tabs>
          <w:tab w:val="num" w:pos="2880"/>
        </w:tabs>
        <w:ind w:left="2880" w:hanging="360"/>
      </w:pPr>
      <w:rPr>
        <w:rFonts w:ascii="Wingdings" w:hAnsi="Wingdings" w:hint="default"/>
        <w:sz w:val="20"/>
      </w:rPr>
    </w:lvl>
    <w:lvl w:ilvl="4" w:tplc="33BC028E">
      <w:start w:val="1"/>
      <w:numFmt w:val="bullet"/>
      <w:lvlText w:val=""/>
      <w:lvlJc w:val="left"/>
      <w:pPr>
        <w:tabs>
          <w:tab w:val="num" w:pos="3600"/>
        </w:tabs>
        <w:ind w:left="3600" w:hanging="360"/>
      </w:pPr>
      <w:rPr>
        <w:rFonts w:ascii="Wingdings" w:hAnsi="Wingdings" w:hint="default"/>
        <w:sz w:val="20"/>
      </w:rPr>
    </w:lvl>
    <w:lvl w:ilvl="5" w:tplc="5784CE22">
      <w:start w:val="1"/>
      <w:numFmt w:val="bullet"/>
      <w:lvlText w:val=""/>
      <w:lvlJc w:val="left"/>
      <w:pPr>
        <w:tabs>
          <w:tab w:val="num" w:pos="4320"/>
        </w:tabs>
        <w:ind w:left="4320" w:hanging="360"/>
      </w:pPr>
      <w:rPr>
        <w:rFonts w:ascii="Wingdings" w:hAnsi="Wingdings" w:hint="default"/>
        <w:sz w:val="20"/>
      </w:rPr>
    </w:lvl>
    <w:lvl w:ilvl="6" w:tplc="64CEB954">
      <w:start w:val="1"/>
      <w:numFmt w:val="bullet"/>
      <w:lvlText w:val=""/>
      <w:lvlJc w:val="left"/>
      <w:pPr>
        <w:tabs>
          <w:tab w:val="num" w:pos="5040"/>
        </w:tabs>
        <w:ind w:left="5040" w:hanging="360"/>
      </w:pPr>
      <w:rPr>
        <w:rFonts w:ascii="Wingdings" w:hAnsi="Wingdings" w:hint="default"/>
        <w:sz w:val="20"/>
      </w:rPr>
    </w:lvl>
    <w:lvl w:ilvl="7" w:tplc="4BE63F20">
      <w:start w:val="1"/>
      <w:numFmt w:val="bullet"/>
      <w:lvlText w:val=""/>
      <w:lvlJc w:val="left"/>
      <w:pPr>
        <w:tabs>
          <w:tab w:val="num" w:pos="5760"/>
        </w:tabs>
        <w:ind w:left="5760" w:hanging="360"/>
      </w:pPr>
      <w:rPr>
        <w:rFonts w:ascii="Wingdings" w:hAnsi="Wingdings" w:hint="default"/>
        <w:sz w:val="20"/>
      </w:rPr>
    </w:lvl>
    <w:lvl w:ilvl="8" w:tplc="1DD03ED4">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08"/>
    <w:rsid w:val="005D6242"/>
    <w:rsid w:val="006C1554"/>
    <w:rsid w:val="00994023"/>
    <w:rsid w:val="009B5493"/>
    <w:rsid w:val="00D45130"/>
    <w:rsid w:val="00FA379E"/>
    <w:rsid w:val="00FB1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FCC9"/>
  <w15:docId w15:val="{04FC6EFD-A31D-438F-81E0-84E75187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character" w:styleId="af9">
    <w:name w:val="Strong"/>
    <w:basedOn w:val="a0"/>
    <w:uiPriority w:val="22"/>
    <w:qFormat/>
    <w:rPr>
      <w:b/>
      <w:bCs/>
    </w:rPr>
  </w:style>
  <w:style w:type="character" w:styleId="afa">
    <w:name w:val="Hyperlink"/>
    <w:basedOn w:val="a0"/>
    <w:uiPriority w:val="99"/>
    <w:unhideWhenUsed/>
    <w:rPr>
      <w:color w:val="0000FF"/>
      <w:u w:val="single"/>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paragraph" w:customStyle="1" w:styleId="ConsPlusCell">
    <w:name w:val="ConsPlusCell"/>
    <w:uiPriority w:val="9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d">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Pr>
      <w:rFonts w:ascii="Arial" w:eastAsia="Times New Roman" w:hAnsi="Arial" w:cs="Arial"/>
      <w:vanish/>
      <w:sz w:val="16"/>
      <w:szCs w:val="16"/>
      <w:lang w:eastAsia="ru-RU"/>
    </w:rPr>
  </w:style>
  <w:style w:type="paragraph" w:customStyle="1" w:styleId="ConsPlusTitlePage">
    <w:name w:val="ConsPlusTitlePag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ahoma" w:eastAsia="Tahoma" w:hAnsi="Tahoma" w:cs="Tahoma"/>
      <w:sz w:val="24"/>
      <w:szCs w:val="20"/>
      <w:lang w:val="en-US" w:eastAsia="zh-CN"/>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B6E2F-DE3B-4C83-BD71-9DAEAFB23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5537</Words>
  <Characters>31567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Валентина Андреева</dc:creator>
  <cp:keywords/>
  <dc:description/>
  <cp:lastModifiedBy>Admin</cp:lastModifiedBy>
  <cp:revision>3</cp:revision>
  <cp:lastPrinted>2025-02-12T04:41:00Z</cp:lastPrinted>
  <dcterms:created xsi:type="dcterms:W3CDTF">2025-02-12T04:42:00Z</dcterms:created>
  <dcterms:modified xsi:type="dcterms:W3CDTF">2025-02-12T04:42:00Z</dcterms:modified>
</cp:coreProperties>
</file>